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Y="-810"/>
        <w:tblW w:w="0" w:type="auto"/>
        <w:tblLook w:val="04A0" w:firstRow="1" w:lastRow="0" w:firstColumn="1" w:lastColumn="0" w:noHBand="0" w:noVBand="1"/>
      </w:tblPr>
      <w:tblGrid>
        <w:gridCol w:w="879"/>
        <w:gridCol w:w="1224"/>
        <w:gridCol w:w="72"/>
        <w:gridCol w:w="1371"/>
        <w:gridCol w:w="1558"/>
        <w:gridCol w:w="2216"/>
        <w:gridCol w:w="1481"/>
        <w:gridCol w:w="1832"/>
        <w:gridCol w:w="824"/>
        <w:gridCol w:w="122"/>
        <w:gridCol w:w="1299"/>
        <w:gridCol w:w="122"/>
        <w:gridCol w:w="1560"/>
      </w:tblGrid>
      <w:tr w:rsidR="00076AFC" w:rsidTr="00853B92">
        <w:trPr>
          <w:trHeight w:val="1121"/>
        </w:trPr>
        <w:tc>
          <w:tcPr>
            <w:tcW w:w="14560" w:type="dxa"/>
            <w:gridSpan w:val="13"/>
          </w:tcPr>
          <w:p w:rsidR="00076AFC" w:rsidRDefault="00076AFC" w:rsidP="00853B92">
            <w:pPr>
              <w:ind w:left="-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6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ПЕРСОНАЛЬНЫЙ СОСТАВ ПЕДАГОГИЧЕСКИХ РАБОТНИКОВ</w:t>
            </w:r>
          </w:p>
          <w:p w:rsidR="00076AFC" w:rsidRPr="00076AFC" w:rsidRDefault="00076AFC" w:rsidP="00853B92">
            <w:pPr>
              <w:ind w:left="-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6AFC" w:rsidRDefault="00076AFC" w:rsidP="00853B92">
            <w:pPr>
              <w:jc w:val="center"/>
            </w:pPr>
            <w:r w:rsidRPr="00076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МБУ ДО ЦВР «ЗОЛОТОЙ КЛЮЧИК» 2020-2021 УЧ. ГОД</w:t>
            </w:r>
          </w:p>
        </w:tc>
      </w:tr>
      <w:tr w:rsidR="00A235F9" w:rsidTr="00853B92">
        <w:trPr>
          <w:trHeight w:val="645"/>
        </w:trPr>
        <w:tc>
          <w:tcPr>
            <w:tcW w:w="876" w:type="dxa"/>
            <w:vMerge w:val="restart"/>
          </w:tcPr>
          <w:p w:rsidR="005014FF" w:rsidRPr="00076AFC" w:rsidRDefault="005014FF" w:rsidP="00853B92">
            <w:pPr>
              <w:rPr>
                <w:rFonts w:ascii="Times New Roman" w:hAnsi="Times New Roman" w:cs="Times New Roman"/>
                <w:b/>
              </w:rPr>
            </w:pPr>
            <w:r w:rsidRPr="00076AF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93" w:type="dxa"/>
            <w:gridSpan w:val="2"/>
            <w:vMerge w:val="restart"/>
          </w:tcPr>
          <w:p w:rsidR="005014FF" w:rsidRPr="00076AFC" w:rsidRDefault="005014FF" w:rsidP="00853B92">
            <w:pPr>
              <w:rPr>
                <w:rFonts w:ascii="Times New Roman" w:hAnsi="Times New Roman" w:cs="Times New Roman"/>
                <w:b/>
              </w:rPr>
            </w:pPr>
            <w:r w:rsidRPr="00076AFC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368" w:type="dxa"/>
            <w:vMerge w:val="restart"/>
          </w:tcPr>
          <w:p w:rsidR="005014FF" w:rsidRPr="00076AFC" w:rsidRDefault="005014FF" w:rsidP="00853B92">
            <w:pPr>
              <w:rPr>
                <w:rFonts w:ascii="Times New Roman" w:hAnsi="Times New Roman" w:cs="Times New Roman"/>
                <w:b/>
              </w:rPr>
            </w:pPr>
            <w:r w:rsidRPr="00076AFC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589" w:type="dxa"/>
            <w:vMerge w:val="restart"/>
          </w:tcPr>
          <w:p w:rsidR="005014FF" w:rsidRPr="00076AFC" w:rsidRDefault="005014FF" w:rsidP="00853B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2210" w:type="dxa"/>
            <w:vMerge w:val="restart"/>
          </w:tcPr>
          <w:p w:rsidR="005014FF" w:rsidRDefault="005014FF" w:rsidP="00853B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  <w:p w:rsidR="005014FF" w:rsidRPr="00076AFC" w:rsidRDefault="005014FF" w:rsidP="00853B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Квалификация </w:t>
            </w:r>
          </w:p>
        </w:tc>
        <w:tc>
          <w:tcPr>
            <w:tcW w:w="1477" w:type="dxa"/>
            <w:vMerge w:val="restart"/>
          </w:tcPr>
          <w:p w:rsidR="005014FF" w:rsidRPr="00076AFC" w:rsidRDefault="005014FF" w:rsidP="00853B92">
            <w:pPr>
              <w:rPr>
                <w:rFonts w:ascii="Times New Roman" w:hAnsi="Times New Roman" w:cs="Times New Roman"/>
                <w:b/>
              </w:rPr>
            </w:pPr>
            <w:r w:rsidRPr="00076AFC">
              <w:rPr>
                <w:rFonts w:ascii="Times New Roman" w:hAnsi="Times New Roman" w:cs="Times New Roman"/>
                <w:b/>
              </w:rPr>
              <w:t>Ученая степень/звание</w:t>
            </w:r>
          </w:p>
          <w:p w:rsidR="005014FF" w:rsidRPr="00076AFC" w:rsidRDefault="005014FF" w:rsidP="00853B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vMerge w:val="restart"/>
          </w:tcPr>
          <w:p w:rsidR="005014FF" w:rsidRPr="00076AFC" w:rsidRDefault="005014FF" w:rsidP="00853B92">
            <w:pPr>
              <w:rPr>
                <w:rFonts w:ascii="Times New Roman" w:hAnsi="Times New Roman" w:cs="Times New Roman"/>
                <w:b/>
              </w:rPr>
            </w:pPr>
            <w:r w:rsidRPr="00076AFC">
              <w:rPr>
                <w:rFonts w:ascii="Times New Roman" w:hAnsi="Times New Roman" w:cs="Times New Roman"/>
                <w:b/>
              </w:rPr>
              <w:t>Повышение квалификации</w:t>
            </w:r>
          </w:p>
          <w:p w:rsidR="005014FF" w:rsidRPr="00076AFC" w:rsidRDefault="005014FF" w:rsidP="00853B92">
            <w:pPr>
              <w:rPr>
                <w:rFonts w:ascii="Times New Roman" w:hAnsi="Times New Roman" w:cs="Times New Roman"/>
                <w:b/>
              </w:rPr>
            </w:pPr>
            <w:r w:rsidRPr="00076AFC">
              <w:rPr>
                <w:rFonts w:ascii="Times New Roman" w:hAnsi="Times New Roman" w:cs="Times New Roman"/>
                <w:b/>
              </w:rPr>
              <w:t>Профессиональная переподготовка</w:t>
            </w:r>
          </w:p>
        </w:tc>
        <w:tc>
          <w:tcPr>
            <w:tcW w:w="2364" w:type="dxa"/>
            <w:gridSpan w:val="4"/>
          </w:tcPr>
          <w:p w:rsidR="005014FF" w:rsidRPr="00076AFC" w:rsidRDefault="005014FF" w:rsidP="00853B92">
            <w:pPr>
              <w:rPr>
                <w:rFonts w:ascii="Times New Roman" w:hAnsi="Times New Roman" w:cs="Times New Roman"/>
                <w:b/>
              </w:rPr>
            </w:pPr>
            <w:r w:rsidRPr="00076AFC">
              <w:rPr>
                <w:rFonts w:ascii="Times New Roman" w:hAnsi="Times New Roman" w:cs="Times New Roman"/>
                <w:b/>
              </w:rPr>
              <w:t xml:space="preserve">Стаж работы </w:t>
            </w:r>
          </w:p>
        </w:tc>
        <w:tc>
          <w:tcPr>
            <w:tcW w:w="1556" w:type="dxa"/>
            <w:vMerge w:val="restart"/>
          </w:tcPr>
          <w:p w:rsidR="005014FF" w:rsidRPr="00076AFC" w:rsidRDefault="005014FF" w:rsidP="00853B92">
            <w:pPr>
              <w:rPr>
                <w:rFonts w:ascii="Times New Roman" w:hAnsi="Times New Roman" w:cs="Times New Roman"/>
                <w:b/>
              </w:rPr>
            </w:pPr>
            <w:r w:rsidRPr="00076AFC">
              <w:rPr>
                <w:rFonts w:ascii="Times New Roman" w:hAnsi="Times New Roman" w:cs="Times New Roman"/>
                <w:b/>
              </w:rPr>
              <w:t xml:space="preserve">Преподаваемые дисциплины </w:t>
            </w:r>
          </w:p>
        </w:tc>
      </w:tr>
      <w:tr w:rsidR="00A235F9" w:rsidTr="00853B92">
        <w:trPr>
          <w:trHeight w:val="1038"/>
        </w:trPr>
        <w:tc>
          <w:tcPr>
            <w:tcW w:w="876" w:type="dxa"/>
            <w:vMerge/>
          </w:tcPr>
          <w:p w:rsidR="005014FF" w:rsidRPr="00076AFC" w:rsidRDefault="005014FF" w:rsidP="00853B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  <w:vMerge/>
          </w:tcPr>
          <w:p w:rsidR="005014FF" w:rsidRPr="00076AFC" w:rsidRDefault="005014FF" w:rsidP="00853B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8" w:type="dxa"/>
            <w:vMerge/>
          </w:tcPr>
          <w:p w:rsidR="005014FF" w:rsidRPr="00076AFC" w:rsidRDefault="005014FF" w:rsidP="00853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vMerge/>
          </w:tcPr>
          <w:p w:rsidR="005014FF" w:rsidRPr="00076AFC" w:rsidRDefault="005014FF" w:rsidP="00853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vMerge/>
          </w:tcPr>
          <w:p w:rsidR="005014FF" w:rsidRPr="00076AFC" w:rsidRDefault="005014FF" w:rsidP="00853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vMerge/>
          </w:tcPr>
          <w:p w:rsidR="005014FF" w:rsidRPr="00076AFC" w:rsidRDefault="005014FF" w:rsidP="00853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vMerge/>
          </w:tcPr>
          <w:p w:rsidR="005014FF" w:rsidRPr="00076AFC" w:rsidRDefault="005014FF" w:rsidP="00853B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5014FF" w:rsidRPr="00076AFC" w:rsidRDefault="005014FF" w:rsidP="00853B92">
            <w:pPr>
              <w:rPr>
                <w:rFonts w:ascii="Times New Roman" w:hAnsi="Times New Roman" w:cs="Times New Roman"/>
                <w:b/>
              </w:rPr>
            </w:pPr>
            <w:r w:rsidRPr="00076AFC">
              <w:rPr>
                <w:rFonts w:ascii="Times New Roman" w:hAnsi="Times New Roman" w:cs="Times New Roman"/>
                <w:b/>
              </w:rPr>
              <w:t>Общий</w:t>
            </w:r>
          </w:p>
        </w:tc>
        <w:tc>
          <w:tcPr>
            <w:tcW w:w="1542" w:type="dxa"/>
            <w:gridSpan w:val="3"/>
          </w:tcPr>
          <w:p w:rsidR="005014FF" w:rsidRPr="00076AFC" w:rsidRDefault="005014FF" w:rsidP="00853B92">
            <w:pPr>
              <w:rPr>
                <w:rFonts w:ascii="Times New Roman" w:hAnsi="Times New Roman" w:cs="Times New Roman"/>
                <w:b/>
              </w:rPr>
            </w:pPr>
            <w:r w:rsidRPr="00076AFC">
              <w:rPr>
                <w:rFonts w:ascii="Times New Roman" w:hAnsi="Times New Roman" w:cs="Times New Roman"/>
                <w:b/>
              </w:rPr>
              <w:t>По специальности</w:t>
            </w:r>
          </w:p>
        </w:tc>
        <w:tc>
          <w:tcPr>
            <w:tcW w:w="1556" w:type="dxa"/>
            <w:vMerge/>
          </w:tcPr>
          <w:p w:rsidR="005014FF" w:rsidRPr="00076AFC" w:rsidRDefault="005014FF" w:rsidP="00853B92">
            <w:pPr>
              <w:rPr>
                <w:rFonts w:ascii="Times New Roman" w:hAnsi="Times New Roman" w:cs="Times New Roman"/>
              </w:rPr>
            </w:pPr>
          </w:p>
        </w:tc>
      </w:tr>
      <w:tr w:rsidR="00A235F9" w:rsidTr="00853B92">
        <w:trPr>
          <w:trHeight w:val="2535"/>
        </w:trPr>
        <w:tc>
          <w:tcPr>
            <w:tcW w:w="876" w:type="dxa"/>
            <w:shd w:val="clear" w:color="auto" w:fill="auto"/>
          </w:tcPr>
          <w:p w:rsidR="00A235F9" w:rsidRPr="00A235F9" w:rsidRDefault="00A235F9" w:rsidP="00853B9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5F9" w:rsidRPr="00A235F9" w:rsidRDefault="00A235F9" w:rsidP="00853B92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A235F9" w:rsidRPr="00A235F9" w:rsidRDefault="00A235F9" w:rsidP="00853B92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Атувов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 Марсель </w:t>
            </w: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Мухтарханович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89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10" w:type="dxa"/>
          </w:tcPr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«НГАСУ»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– «Производство строительных материалов, изделий и конструкций»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– Инженер (специалист)</w:t>
            </w:r>
          </w:p>
        </w:tc>
        <w:tc>
          <w:tcPr>
            <w:tcW w:w="1477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A235F9" w:rsidRPr="00A235F9" w:rsidRDefault="00A235F9" w:rsidP="00853B92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ГБОУ ДПО «НИРО» «Педагогика дополнительного образования», 108 ч.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542" w:type="dxa"/>
            <w:gridSpan w:val="3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556" w:type="dxa"/>
          </w:tcPr>
          <w:p w:rsidR="00A235F9" w:rsidRPr="00A235F9" w:rsidRDefault="000B6350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235F9" w:rsidRPr="00A235F9">
              <w:rPr>
                <w:rFonts w:ascii="Times New Roman" w:hAnsi="Times New Roman" w:cs="Times New Roman"/>
                <w:sz w:val="20"/>
                <w:szCs w:val="20"/>
              </w:rPr>
              <w:t>екция «Тайский бокс»,</w:t>
            </w:r>
          </w:p>
          <w:p w:rsidR="00A235F9" w:rsidRPr="00A235F9" w:rsidRDefault="000B6350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235F9" w:rsidRPr="00A235F9">
              <w:rPr>
                <w:rFonts w:ascii="Times New Roman" w:hAnsi="Times New Roman" w:cs="Times New Roman"/>
                <w:sz w:val="20"/>
                <w:szCs w:val="20"/>
              </w:rPr>
              <w:t>ружок «Основы тайского бокса».</w:t>
            </w:r>
          </w:p>
        </w:tc>
      </w:tr>
      <w:tr w:rsidR="00A235F9" w:rsidTr="00853B92">
        <w:trPr>
          <w:trHeight w:val="3393"/>
        </w:trPr>
        <w:tc>
          <w:tcPr>
            <w:tcW w:w="876" w:type="dxa"/>
            <w:shd w:val="clear" w:color="auto" w:fill="auto"/>
          </w:tcPr>
          <w:p w:rsidR="00A235F9" w:rsidRPr="00A235F9" w:rsidRDefault="00A235F9" w:rsidP="00853B9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</w:tcPr>
          <w:p w:rsidR="00A235F9" w:rsidRPr="00A235F9" w:rsidRDefault="00A235F9" w:rsidP="00853B92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Башарин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368" w:type="dxa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eastAsia="Calibri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89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10" w:type="dxa"/>
          </w:tcPr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ВГПУ им. П.И. Лебедева-Полянского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«Физическая культура»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 (специалист)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ГБОУ ДПО «НИРО» «Организация деятельности обучающихся по освоению дополнительной общеобразовательной программе», 108 ч.</w:t>
            </w:r>
          </w:p>
        </w:tc>
        <w:tc>
          <w:tcPr>
            <w:tcW w:w="822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1542" w:type="dxa"/>
            <w:gridSpan w:val="3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556" w:type="dxa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«Киноклуб»</w:t>
            </w:r>
          </w:p>
        </w:tc>
      </w:tr>
      <w:tr w:rsidR="00A235F9" w:rsidTr="00853B92">
        <w:trPr>
          <w:trHeight w:val="2822"/>
        </w:trPr>
        <w:tc>
          <w:tcPr>
            <w:tcW w:w="876" w:type="dxa"/>
            <w:shd w:val="clear" w:color="auto" w:fill="auto"/>
          </w:tcPr>
          <w:p w:rsidR="00A235F9" w:rsidRPr="00A235F9" w:rsidRDefault="00A235F9" w:rsidP="00853B9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A235F9" w:rsidRPr="00A235F9" w:rsidRDefault="00A235F9" w:rsidP="00853B92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Бочкарева Антонина Вячеславовна</w:t>
            </w:r>
          </w:p>
        </w:tc>
        <w:tc>
          <w:tcPr>
            <w:tcW w:w="1368" w:type="dxa"/>
            <w:shd w:val="clear" w:color="auto" w:fill="auto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89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210" w:type="dxa"/>
          </w:tcPr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ГБОУ СПО «НЭПК им. Героя Советского Союза Б.П. Трифонова»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«Операционная деятельность в логистике»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Операционный логист</w:t>
            </w:r>
          </w:p>
        </w:tc>
        <w:tc>
          <w:tcPr>
            <w:tcW w:w="1477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A235F9" w:rsidRPr="00A235F9" w:rsidRDefault="00A235F9" w:rsidP="00853B92">
            <w:pPr>
              <w:ind w:left="-108"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переподготовка- ООО Учебный центр «</w:t>
            </w: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Профакадемия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235F9" w:rsidRPr="00A235F9" w:rsidRDefault="00A235F9" w:rsidP="00853B92">
            <w:pPr>
              <w:ind w:left="-108"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по программе: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«Педагог дополнительного образования»</w:t>
            </w:r>
          </w:p>
        </w:tc>
        <w:tc>
          <w:tcPr>
            <w:tcW w:w="822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542" w:type="dxa"/>
            <w:gridSpan w:val="3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556" w:type="dxa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Гимнастическая студия «Вдохновение», кружок «Основы гимнастики»</w:t>
            </w:r>
          </w:p>
        </w:tc>
      </w:tr>
      <w:tr w:rsidR="00A235F9" w:rsidTr="00853B92">
        <w:trPr>
          <w:trHeight w:val="3103"/>
        </w:trPr>
        <w:tc>
          <w:tcPr>
            <w:tcW w:w="876" w:type="dxa"/>
            <w:shd w:val="clear" w:color="auto" w:fill="auto"/>
          </w:tcPr>
          <w:p w:rsidR="00A235F9" w:rsidRPr="00A235F9" w:rsidRDefault="00A235F9" w:rsidP="00853B9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A235F9" w:rsidRPr="00A235F9" w:rsidRDefault="00A235F9" w:rsidP="00853B92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Бочкова Марта Николаевна</w:t>
            </w:r>
          </w:p>
        </w:tc>
        <w:tc>
          <w:tcPr>
            <w:tcW w:w="1368" w:type="dxa"/>
            <w:shd w:val="clear" w:color="auto" w:fill="auto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89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10" w:type="dxa"/>
          </w:tcPr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НОУ ВПО «Университет Российской академии образования»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«Связи с общественностью»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Специалист по связям с общественностью</w:t>
            </w:r>
          </w:p>
        </w:tc>
        <w:tc>
          <w:tcPr>
            <w:tcW w:w="1477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– АНО ДПО «АПК и ИРК» по программе «Педагогика дополнительного образования»</w:t>
            </w:r>
          </w:p>
        </w:tc>
        <w:tc>
          <w:tcPr>
            <w:tcW w:w="822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542" w:type="dxa"/>
            <w:gridSpan w:val="3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556" w:type="dxa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Хореографический ансамбль «Мармелад», танцевальный кружок «Ассорти»</w:t>
            </w:r>
          </w:p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5F9" w:rsidTr="00853B92">
        <w:trPr>
          <w:trHeight w:val="2693"/>
        </w:trPr>
        <w:tc>
          <w:tcPr>
            <w:tcW w:w="876" w:type="dxa"/>
            <w:shd w:val="clear" w:color="auto" w:fill="auto"/>
          </w:tcPr>
          <w:p w:rsidR="00A235F9" w:rsidRPr="00A235F9" w:rsidRDefault="00A235F9" w:rsidP="00853B9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A235F9" w:rsidRPr="00A235F9" w:rsidRDefault="00A235F9" w:rsidP="00853B92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Буров Александр Викторович</w:t>
            </w:r>
          </w:p>
        </w:tc>
        <w:tc>
          <w:tcPr>
            <w:tcW w:w="1368" w:type="dxa"/>
            <w:shd w:val="clear" w:color="auto" w:fill="auto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89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10" w:type="dxa"/>
          </w:tcPr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университет им. Н.И. Лобачевского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«Математика»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Преподаватель</w:t>
            </w:r>
          </w:p>
        </w:tc>
        <w:tc>
          <w:tcPr>
            <w:tcW w:w="1477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Гроссмейстер по шашкам международным и русским</w:t>
            </w:r>
          </w:p>
        </w:tc>
        <w:tc>
          <w:tcPr>
            <w:tcW w:w="1827" w:type="dxa"/>
          </w:tcPr>
          <w:p w:rsidR="00A235F9" w:rsidRPr="00A235F9" w:rsidRDefault="00A235F9" w:rsidP="00853B92">
            <w:pPr>
              <w:tabs>
                <w:tab w:val="left" w:pos="2537"/>
              </w:tabs>
              <w:ind w:left="-108"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</w:p>
          <w:p w:rsidR="00A235F9" w:rsidRPr="00A235F9" w:rsidRDefault="00A235F9" w:rsidP="00853B92">
            <w:pPr>
              <w:tabs>
                <w:tab w:val="left" w:pos="2537"/>
              </w:tabs>
              <w:ind w:left="-108" w:right="-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ГБОУ ДПО «НИРО» по программе «Теория и методика физической культуры и спорта»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</w:p>
        </w:tc>
        <w:tc>
          <w:tcPr>
            <w:tcW w:w="1542" w:type="dxa"/>
            <w:gridSpan w:val="3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</w:tc>
        <w:tc>
          <w:tcPr>
            <w:tcW w:w="1556" w:type="dxa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Секция «Шашки»</w:t>
            </w:r>
          </w:p>
        </w:tc>
      </w:tr>
      <w:tr w:rsidR="00A235F9" w:rsidTr="00853B92">
        <w:trPr>
          <w:trHeight w:val="6045"/>
        </w:trPr>
        <w:tc>
          <w:tcPr>
            <w:tcW w:w="876" w:type="dxa"/>
            <w:shd w:val="clear" w:color="auto" w:fill="auto"/>
          </w:tcPr>
          <w:p w:rsidR="00A235F9" w:rsidRPr="00A235F9" w:rsidRDefault="00A235F9" w:rsidP="00853B9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A235F9" w:rsidRPr="00A235F9" w:rsidRDefault="00A235F9" w:rsidP="00853B92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Волкова Наталья Андреевна</w:t>
            </w:r>
          </w:p>
        </w:tc>
        <w:tc>
          <w:tcPr>
            <w:tcW w:w="1368" w:type="dxa"/>
            <w:shd w:val="clear" w:color="auto" w:fill="auto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</w:t>
            </w:r>
            <w:r w:rsidR="00853B9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589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10" w:type="dxa"/>
          </w:tcPr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НОУ ВПО «Университет Российской академии образования»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«Связи с общественностью»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Специалист по связям с общественностью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A235F9" w:rsidRPr="00A235F9" w:rsidRDefault="00A235F9" w:rsidP="00853B92">
            <w:pPr>
              <w:tabs>
                <w:tab w:val="left" w:pos="2537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ГБОУ ДПО «НИРО»</w:t>
            </w:r>
          </w:p>
          <w:p w:rsidR="00A235F9" w:rsidRPr="00A235F9" w:rsidRDefault="00A235F9" w:rsidP="00853B92">
            <w:pPr>
              <w:tabs>
                <w:tab w:val="left" w:pos="2537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по программе «Педагогика дополнительного образования"», 108 ч.</w:t>
            </w:r>
          </w:p>
          <w:p w:rsidR="00A235F9" w:rsidRPr="00A235F9" w:rsidRDefault="00A235F9" w:rsidP="00853B92">
            <w:pPr>
              <w:tabs>
                <w:tab w:val="left" w:pos="2537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– АНО ВО «Университет РИО» по программе «Психологическая, организационная-педагогическая и образовательная деятельность педагогов в системе дополнительного образования детей и взрослых», квалификация – педагог дополнительного образования.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542" w:type="dxa"/>
            <w:gridSpan w:val="3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556" w:type="dxa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Хореографическое объединение «Пируэт», танцевальный кружок «Непоседы», танцевальный кружок «Кнопочки»</w:t>
            </w:r>
          </w:p>
        </w:tc>
      </w:tr>
      <w:tr w:rsidR="00853B92" w:rsidTr="00853B92">
        <w:trPr>
          <w:trHeight w:val="165"/>
        </w:trPr>
        <w:tc>
          <w:tcPr>
            <w:tcW w:w="876" w:type="dxa"/>
            <w:shd w:val="clear" w:color="auto" w:fill="auto"/>
          </w:tcPr>
          <w:p w:rsidR="00853B92" w:rsidRPr="00A235F9" w:rsidRDefault="00853B92" w:rsidP="00853B9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853B92" w:rsidRPr="00A235F9" w:rsidRDefault="00853B92" w:rsidP="00853B92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Дмитриевна</w:t>
            </w:r>
          </w:p>
        </w:tc>
        <w:tc>
          <w:tcPr>
            <w:tcW w:w="1368" w:type="dxa"/>
            <w:shd w:val="clear" w:color="auto" w:fill="auto"/>
          </w:tcPr>
          <w:p w:rsidR="00853B92" w:rsidRPr="00A235F9" w:rsidRDefault="00853B92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89" w:type="dxa"/>
          </w:tcPr>
          <w:p w:rsidR="00853B92" w:rsidRPr="00A235F9" w:rsidRDefault="00853B92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2210" w:type="dxa"/>
          </w:tcPr>
          <w:p w:rsidR="00853B92" w:rsidRDefault="00853B92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«Нижегородское музыкальное училище (колледж) им. М.А. Балакирева</w:t>
            </w:r>
          </w:p>
          <w:p w:rsidR="00853B92" w:rsidRPr="00A235F9" w:rsidRDefault="00853B92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артист-вокалист, преподаватель</w:t>
            </w:r>
          </w:p>
        </w:tc>
        <w:tc>
          <w:tcPr>
            <w:tcW w:w="1477" w:type="dxa"/>
          </w:tcPr>
          <w:p w:rsidR="00853B92" w:rsidRPr="00A235F9" w:rsidRDefault="00853B92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853B92" w:rsidRPr="00A235F9" w:rsidRDefault="00853B92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853B92" w:rsidRPr="00A235F9" w:rsidRDefault="000005E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542" w:type="dxa"/>
            <w:gridSpan w:val="3"/>
          </w:tcPr>
          <w:p w:rsidR="00853B92" w:rsidRPr="00A235F9" w:rsidRDefault="000005E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556" w:type="dxa"/>
          </w:tcPr>
          <w:p w:rsidR="00853B92" w:rsidRPr="00A235F9" w:rsidRDefault="00853B92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Вокальная студия «Звенящие капельки»</w:t>
            </w:r>
          </w:p>
        </w:tc>
      </w:tr>
      <w:tr w:rsidR="00A235F9" w:rsidTr="00853B92">
        <w:trPr>
          <w:trHeight w:val="2474"/>
        </w:trPr>
        <w:tc>
          <w:tcPr>
            <w:tcW w:w="876" w:type="dxa"/>
            <w:shd w:val="clear" w:color="auto" w:fill="auto"/>
          </w:tcPr>
          <w:p w:rsidR="00A235F9" w:rsidRPr="00A235F9" w:rsidRDefault="00A235F9" w:rsidP="00853B9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A235F9" w:rsidRPr="00A235F9" w:rsidRDefault="00A235F9" w:rsidP="00853B92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Гуляева Ирина Валериановна</w:t>
            </w:r>
          </w:p>
        </w:tc>
        <w:tc>
          <w:tcPr>
            <w:tcW w:w="1368" w:type="dxa"/>
            <w:shd w:val="clear" w:color="auto" w:fill="auto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89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10" w:type="dxa"/>
          </w:tcPr>
          <w:p w:rsidR="00A235F9" w:rsidRPr="00A235F9" w:rsidRDefault="009E48EE" w:rsidP="00853B92">
            <w:pPr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МГЗПИ</w:t>
            </w:r>
          </w:p>
          <w:p w:rsidR="00A235F9" w:rsidRPr="00A235F9" w:rsidRDefault="00A235F9" w:rsidP="00853B92">
            <w:pPr>
              <w:ind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«Изобразительное искусство и черчение»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Учитель изобразительного искусства и черчения</w:t>
            </w:r>
          </w:p>
        </w:tc>
        <w:tc>
          <w:tcPr>
            <w:tcW w:w="1477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1542" w:type="dxa"/>
            <w:gridSpan w:val="3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556" w:type="dxa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«Юный художник», «Веселая мастерская», кружок по лепке и ИЗО «Ловкие ладошки»</w:t>
            </w:r>
          </w:p>
        </w:tc>
      </w:tr>
      <w:tr w:rsidR="00A235F9" w:rsidTr="00853B92">
        <w:tc>
          <w:tcPr>
            <w:tcW w:w="876" w:type="dxa"/>
            <w:shd w:val="clear" w:color="auto" w:fill="auto"/>
          </w:tcPr>
          <w:p w:rsidR="00A235F9" w:rsidRPr="00A235F9" w:rsidRDefault="00A235F9" w:rsidP="00853B9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A235F9" w:rsidRPr="00A235F9" w:rsidRDefault="00A235F9" w:rsidP="00853B92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Данилова Алёна Николаевна</w:t>
            </w:r>
          </w:p>
        </w:tc>
        <w:tc>
          <w:tcPr>
            <w:tcW w:w="1368" w:type="dxa"/>
            <w:shd w:val="clear" w:color="auto" w:fill="auto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89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10" w:type="dxa"/>
          </w:tcPr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ФГБОУ ВО «НГПУ им. К. Минина»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«Декоративно-прикладное искусство и народные промыслы»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Бакалавр</w:t>
            </w:r>
          </w:p>
        </w:tc>
        <w:tc>
          <w:tcPr>
            <w:tcW w:w="1477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ГБУ ДПО НО «Учебно-методический центр художественного образования», по дополнительной профессиональной программе «</w:t>
            </w: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Плэнер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», 42 ч., по программе «Изобразительное искусство», 30 ч.</w:t>
            </w:r>
          </w:p>
        </w:tc>
        <w:tc>
          <w:tcPr>
            <w:tcW w:w="822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542" w:type="dxa"/>
            <w:gridSpan w:val="3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556" w:type="dxa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«Художественная мастерская», кружок по лепке и ИЗО «Ловкие ладошки»</w:t>
            </w:r>
          </w:p>
        </w:tc>
      </w:tr>
      <w:tr w:rsidR="00A235F9" w:rsidTr="00853B92">
        <w:tc>
          <w:tcPr>
            <w:tcW w:w="876" w:type="dxa"/>
            <w:shd w:val="clear" w:color="auto" w:fill="auto"/>
          </w:tcPr>
          <w:p w:rsidR="00A235F9" w:rsidRPr="00A235F9" w:rsidRDefault="00A235F9" w:rsidP="00853B9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A235F9" w:rsidRPr="00A235F9" w:rsidRDefault="00A235F9" w:rsidP="00853B92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Зубов Дмитрий Владимирович</w:t>
            </w:r>
          </w:p>
        </w:tc>
        <w:tc>
          <w:tcPr>
            <w:tcW w:w="1368" w:type="dxa"/>
            <w:shd w:val="clear" w:color="auto" w:fill="auto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89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10" w:type="dxa"/>
          </w:tcPr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НГПИ им. М. Горького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«Педагогика и методика начального образования»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Учитель начальных классов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«Общая психология»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Практический психолог</w:t>
            </w:r>
          </w:p>
        </w:tc>
        <w:tc>
          <w:tcPr>
            <w:tcW w:w="1477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Кандидат психологических наук</w:t>
            </w:r>
          </w:p>
        </w:tc>
        <w:tc>
          <w:tcPr>
            <w:tcW w:w="1827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1542" w:type="dxa"/>
            <w:gridSpan w:val="3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1556" w:type="dxa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8EE" w:rsidTr="00853B92">
        <w:tc>
          <w:tcPr>
            <w:tcW w:w="876" w:type="dxa"/>
            <w:shd w:val="clear" w:color="auto" w:fill="auto"/>
          </w:tcPr>
          <w:p w:rsidR="00A235F9" w:rsidRPr="00A235F9" w:rsidRDefault="00A235F9" w:rsidP="00853B9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A235F9" w:rsidRPr="00A235F9" w:rsidRDefault="00A235F9" w:rsidP="00853B92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Денисова Виолетта Алексеевна</w:t>
            </w:r>
          </w:p>
        </w:tc>
        <w:tc>
          <w:tcPr>
            <w:tcW w:w="1368" w:type="dxa"/>
            <w:shd w:val="clear" w:color="auto" w:fill="auto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89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210" w:type="dxa"/>
          </w:tcPr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ГБП ОУ «Нижегородский </w:t>
            </w:r>
            <w:r w:rsidRPr="00A23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областной колледж культуры» г. Бор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«Народное художественное творчество»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Руководитель любительского творческого коллектива, преподаватель</w:t>
            </w:r>
          </w:p>
        </w:tc>
        <w:tc>
          <w:tcPr>
            <w:tcW w:w="1477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A235F9" w:rsidRPr="00A235F9" w:rsidRDefault="0077291F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235F9"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42" w:type="dxa"/>
            <w:gridSpan w:val="3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556" w:type="dxa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Танцевальная студия «</w:t>
            </w: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Монпасье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E48EE" w:rsidTr="00853B92">
        <w:trPr>
          <w:trHeight w:val="2681"/>
        </w:trPr>
        <w:tc>
          <w:tcPr>
            <w:tcW w:w="876" w:type="dxa"/>
            <w:shd w:val="clear" w:color="auto" w:fill="auto"/>
          </w:tcPr>
          <w:p w:rsidR="00A235F9" w:rsidRPr="00A235F9" w:rsidRDefault="00A235F9" w:rsidP="00853B9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A235F9" w:rsidRPr="00A235F9" w:rsidRDefault="00A235F9" w:rsidP="00853B92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Кортиков Владимир Владимирович</w:t>
            </w:r>
          </w:p>
        </w:tc>
        <w:tc>
          <w:tcPr>
            <w:tcW w:w="1368" w:type="dxa"/>
            <w:shd w:val="clear" w:color="auto" w:fill="auto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89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210" w:type="dxa"/>
          </w:tcPr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Нижегородское ордена «Знак Почета» музыкальное училище им. М.А. Балакирева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«Музыкальное искусство эстрады (гитара)»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Артист, преподаватель</w:t>
            </w:r>
          </w:p>
        </w:tc>
        <w:tc>
          <w:tcPr>
            <w:tcW w:w="1477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542" w:type="dxa"/>
            <w:gridSpan w:val="3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56" w:type="dxa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Кружок гитары «7 нот»</w:t>
            </w:r>
          </w:p>
        </w:tc>
      </w:tr>
      <w:tr w:rsidR="009E48EE" w:rsidTr="00853B92">
        <w:trPr>
          <w:trHeight w:val="6089"/>
        </w:trPr>
        <w:tc>
          <w:tcPr>
            <w:tcW w:w="876" w:type="dxa"/>
            <w:shd w:val="clear" w:color="auto" w:fill="auto"/>
          </w:tcPr>
          <w:p w:rsidR="00A235F9" w:rsidRPr="00A235F9" w:rsidRDefault="00A235F9" w:rsidP="00853B9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A235F9" w:rsidRPr="00A235F9" w:rsidRDefault="00A235F9" w:rsidP="00853B92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Кужелева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368" w:type="dxa"/>
            <w:shd w:val="clear" w:color="auto" w:fill="auto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89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10" w:type="dxa"/>
          </w:tcPr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ГБОУ СПО «Нижегородский педагогический колледж им. К.Д. Ушинского»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54.02.01 «Музыкальное образование»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Учитель музыки, музыкальный руководитель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Горьковский инженерно-строительный институт им. В.П. Чкалова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«Производство строительных изделий и конструкций»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Инженер-технолог-строитель</w:t>
            </w:r>
          </w:p>
        </w:tc>
        <w:tc>
          <w:tcPr>
            <w:tcW w:w="1477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АНО ВО «Университет Российского инновационного образования» Нижегородский филиал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по программе «Профессиональная компетентность педагогов системы дополнительного образования», 108 ч.</w:t>
            </w:r>
          </w:p>
        </w:tc>
        <w:tc>
          <w:tcPr>
            <w:tcW w:w="822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542" w:type="dxa"/>
            <w:gridSpan w:val="3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556" w:type="dxa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Студия авторской песни «Струны души»</w:t>
            </w:r>
          </w:p>
        </w:tc>
      </w:tr>
      <w:tr w:rsidR="009E48EE" w:rsidTr="00853B92">
        <w:tc>
          <w:tcPr>
            <w:tcW w:w="876" w:type="dxa"/>
            <w:shd w:val="clear" w:color="auto" w:fill="auto"/>
          </w:tcPr>
          <w:p w:rsidR="00A235F9" w:rsidRPr="00A235F9" w:rsidRDefault="00A235F9" w:rsidP="00853B9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A235F9" w:rsidRPr="00A235F9" w:rsidRDefault="00A235F9" w:rsidP="00853B92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Локотош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Валерьевна</w:t>
            </w:r>
          </w:p>
        </w:tc>
        <w:tc>
          <w:tcPr>
            <w:tcW w:w="1368" w:type="dxa"/>
            <w:shd w:val="clear" w:color="auto" w:fill="auto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89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210" w:type="dxa"/>
          </w:tcPr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Горьковское областное культурно-просветительное училище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«Культурно-просветительская работа»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Клубный работник, руководитель самодеятельного театрального коллектива</w:t>
            </w:r>
          </w:p>
        </w:tc>
        <w:tc>
          <w:tcPr>
            <w:tcW w:w="1477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АНО ВО «Университет РИО» по программе «Психологическая, организационная-педагогическая и образовательная деятельность педагогов в системе </w:t>
            </w:r>
            <w:r w:rsidRPr="00A23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дополнительного образования детей и взрослых», квалификация – педагог дополнительного образования.</w:t>
            </w:r>
          </w:p>
        </w:tc>
        <w:tc>
          <w:tcPr>
            <w:tcW w:w="822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год</w:t>
            </w:r>
          </w:p>
        </w:tc>
        <w:tc>
          <w:tcPr>
            <w:tcW w:w="1542" w:type="dxa"/>
            <w:gridSpan w:val="3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</w:tc>
        <w:tc>
          <w:tcPr>
            <w:tcW w:w="1556" w:type="dxa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Театральная студия «Лукоморье»</w:t>
            </w:r>
          </w:p>
        </w:tc>
      </w:tr>
      <w:tr w:rsidR="00A235F9" w:rsidTr="00853B92">
        <w:tc>
          <w:tcPr>
            <w:tcW w:w="876" w:type="dxa"/>
            <w:vMerge w:val="restart"/>
            <w:shd w:val="clear" w:color="auto" w:fill="auto"/>
          </w:tcPr>
          <w:p w:rsidR="00A235F9" w:rsidRPr="00A235F9" w:rsidRDefault="00A235F9" w:rsidP="00853B9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Merge w:val="restart"/>
            <w:shd w:val="clear" w:color="auto" w:fill="auto"/>
          </w:tcPr>
          <w:p w:rsidR="00A235F9" w:rsidRPr="00A235F9" w:rsidRDefault="00A235F9" w:rsidP="00853B92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Лукутина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 Варвара Алексеевна</w:t>
            </w:r>
          </w:p>
        </w:tc>
        <w:tc>
          <w:tcPr>
            <w:tcW w:w="1368" w:type="dxa"/>
            <w:shd w:val="clear" w:color="auto" w:fill="auto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89" w:type="dxa"/>
            <w:vMerge w:val="restart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10" w:type="dxa"/>
            <w:vMerge w:val="restart"/>
          </w:tcPr>
          <w:p w:rsidR="00A235F9" w:rsidRPr="00A235F9" w:rsidRDefault="009E48EE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Нижегородский педагогический колледж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«Педагогика дополнительного образования»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Педагог дополнительного образования с дополнительной подготовкой – сценическое искусство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АНОО ВПО «Международный славянский институт»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«Психология»</w:t>
            </w:r>
          </w:p>
          <w:p w:rsidR="00A235F9" w:rsidRPr="00A235F9" w:rsidRDefault="009E48EE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Квалификация-Психолог</w:t>
            </w:r>
          </w:p>
        </w:tc>
        <w:tc>
          <w:tcPr>
            <w:tcW w:w="1477" w:type="dxa"/>
            <w:vMerge w:val="restart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542" w:type="dxa"/>
            <w:gridSpan w:val="3"/>
            <w:vMerge w:val="restart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556" w:type="dxa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5F9" w:rsidTr="00853B92">
        <w:tc>
          <w:tcPr>
            <w:tcW w:w="876" w:type="dxa"/>
            <w:vMerge/>
            <w:shd w:val="clear" w:color="auto" w:fill="auto"/>
          </w:tcPr>
          <w:p w:rsidR="00A235F9" w:rsidRPr="00A235F9" w:rsidRDefault="00A235F9" w:rsidP="00853B9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Merge/>
            <w:shd w:val="clear" w:color="auto" w:fill="auto"/>
          </w:tcPr>
          <w:p w:rsidR="00A235F9" w:rsidRPr="00A235F9" w:rsidRDefault="00A235F9" w:rsidP="00853B92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89" w:type="dxa"/>
            <w:vMerge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vMerge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«Чудотворчество»</w:t>
            </w:r>
          </w:p>
        </w:tc>
      </w:tr>
      <w:tr w:rsidR="009E48EE" w:rsidTr="00853B92">
        <w:tc>
          <w:tcPr>
            <w:tcW w:w="876" w:type="dxa"/>
            <w:shd w:val="clear" w:color="auto" w:fill="auto"/>
          </w:tcPr>
          <w:p w:rsidR="00A235F9" w:rsidRPr="00A235F9" w:rsidRDefault="00A235F9" w:rsidP="00853B9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A235F9" w:rsidRPr="00A235F9" w:rsidRDefault="00A235F9" w:rsidP="00853B92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Мартынов Владимир Вячеславович</w:t>
            </w:r>
          </w:p>
        </w:tc>
        <w:tc>
          <w:tcPr>
            <w:tcW w:w="1368" w:type="dxa"/>
            <w:shd w:val="clear" w:color="auto" w:fill="auto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89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210" w:type="dxa"/>
          </w:tcPr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Профессионально-техническое училище № 35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Электромонтер по ремонту и обслуживанию электрооборудования 3-го разряда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ГБОУ ДПО «НИРО» по программе "Школа молодого педагога. Основы профессиональной деятельности педагога дополнительного образования», 72 ч.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ЧОУ ДПО «</w:t>
            </w: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АБиУС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» по программе «Педагогика и методика дополнительного образования детей и взрослых»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Педагог дополнительного образования детей и взрослых</w:t>
            </w:r>
          </w:p>
        </w:tc>
        <w:tc>
          <w:tcPr>
            <w:tcW w:w="822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 лет</w:t>
            </w:r>
          </w:p>
        </w:tc>
        <w:tc>
          <w:tcPr>
            <w:tcW w:w="1542" w:type="dxa"/>
            <w:gridSpan w:val="3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556" w:type="dxa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Танцевальная студия «</w:t>
            </w: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Джент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E48EE" w:rsidTr="00853B92">
        <w:tc>
          <w:tcPr>
            <w:tcW w:w="876" w:type="dxa"/>
            <w:shd w:val="clear" w:color="auto" w:fill="auto"/>
          </w:tcPr>
          <w:p w:rsidR="00A235F9" w:rsidRPr="00A235F9" w:rsidRDefault="00A235F9" w:rsidP="00853B9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A235F9" w:rsidRPr="00A235F9" w:rsidRDefault="00A235F9" w:rsidP="00853B92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Мартынова Наталья Сергеевна</w:t>
            </w:r>
          </w:p>
        </w:tc>
        <w:tc>
          <w:tcPr>
            <w:tcW w:w="1368" w:type="dxa"/>
            <w:shd w:val="clear" w:color="auto" w:fill="auto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89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10" w:type="dxa"/>
          </w:tcPr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ФГБОУ ВПО «НГПУ им. К. Минина»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«Декоративно-прикладное искусство»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Художник декоративно-прикладного искусство (художественная керамика)</w:t>
            </w:r>
          </w:p>
        </w:tc>
        <w:tc>
          <w:tcPr>
            <w:tcW w:w="1477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ООО Учебный центр «Профессионал» по программе «Подростковый возраст-важнейшая фаза становления личности», 72 ч.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ГБОУ ДПО «НИРО» по программе «Организация методической работы в системе дополнительного образования детей», 108 ч.</w:t>
            </w:r>
          </w:p>
        </w:tc>
        <w:tc>
          <w:tcPr>
            <w:tcW w:w="822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542" w:type="dxa"/>
            <w:gridSpan w:val="3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556" w:type="dxa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8EE" w:rsidTr="00853B92">
        <w:tc>
          <w:tcPr>
            <w:tcW w:w="876" w:type="dxa"/>
            <w:shd w:val="clear" w:color="auto" w:fill="auto"/>
          </w:tcPr>
          <w:p w:rsidR="00A235F9" w:rsidRPr="00A235F9" w:rsidRDefault="00A235F9" w:rsidP="00853B9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A235F9" w:rsidRPr="00A235F9" w:rsidRDefault="00A235F9" w:rsidP="00853B92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Минаева Наталья Алексеевна</w:t>
            </w:r>
          </w:p>
        </w:tc>
        <w:tc>
          <w:tcPr>
            <w:tcW w:w="1368" w:type="dxa"/>
            <w:shd w:val="clear" w:color="auto" w:fill="auto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89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210" w:type="dxa"/>
          </w:tcPr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«Нижегородский областной колледж культуры» г. Бор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– 51.02.01 «Народное художественное творчество (по видам)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Квалификация – Руководитель любительского творческого коллектива, преподаватель</w:t>
            </w:r>
          </w:p>
        </w:tc>
        <w:tc>
          <w:tcPr>
            <w:tcW w:w="1477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542" w:type="dxa"/>
            <w:gridSpan w:val="3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556" w:type="dxa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Хореографическое объединение «Арабеск», танцевальный кружок "Конфетти».</w:t>
            </w:r>
          </w:p>
        </w:tc>
      </w:tr>
      <w:tr w:rsidR="009E48EE" w:rsidTr="00853B92">
        <w:tc>
          <w:tcPr>
            <w:tcW w:w="876" w:type="dxa"/>
            <w:shd w:val="clear" w:color="auto" w:fill="auto"/>
          </w:tcPr>
          <w:p w:rsidR="00A235F9" w:rsidRPr="00A235F9" w:rsidRDefault="00A235F9" w:rsidP="00853B9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A235F9" w:rsidRPr="00A235F9" w:rsidRDefault="00A235F9" w:rsidP="00853B92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Мохова </w:t>
            </w: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Аэланта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 Яковлевна</w:t>
            </w:r>
          </w:p>
        </w:tc>
        <w:tc>
          <w:tcPr>
            <w:tcW w:w="1368" w:type="dxa"/>
            <w:shd w:val="clear" w:color="auto" w:fill="auto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89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210" w:type="dxa"/>
          </w:tcPr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Горьковская областная культурно-просветительская школа (ГБПОУ «Нижегородский областной колледж культуры» г. Бор)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– Клубный работник, руководитель </w:t>
            </w: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фотокиносамодеятельности</w:t>
            </w:r>
            <w:proofErr w:type="spellEnd"/>
          </w:p>
        </w:tc>
        <w:tc>
          <w:tcPr>
            <w:tcW w:w="1477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Заслуженный работник образования</w:t>
            </w:r>
          </w:p>
        </w:tc>
        <w:tc>
          <w:tcPr>
            <w:tcW w:w="1827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ГОУ ДПО «НИРО» по программе «Оценка эффективности профессиональной деятельности специалистов дополнительного образования детей», 72 ч.,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по программе «Воспитание индивидуальности», 36 ч.,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«Интеграция общего и среднего образования в условиях ОУ: возможности и перспективы», 36 ч.,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«Профессиональная компетентность специалиста сферы воспитания», 144 ч.,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69 лет</w:t>
            </w:r>
          </w:p>
        </w:tc>
        <w:tc>
          <w:tcPr>
            <w:tcW w:w="1542" w:type="dxa"/>
            <w:gridSpan w:val="3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54 года</w:t>
            </w:r>
          </w:p>
        </w:tc>
        <w:tc>
          <w:tcPr>
            <w:tcW w:w="1556" w:type="dxa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«Начальное техническое моделирование»</w:t>
            </w:r>
          </w:p>
        </w:tc>
      </w:tr>
      <w:tr w:rsidR="009E48EE" w:rsidTr="00853B92">
        <w:tc>
          <w:tcPr>
            <w:tcW w:w="876" w:type="dxa"/>
            <w:shd w:val="clear" w:color="auto" w:fill="auto"/>
          </w:tcPr>
          <w:p w:rsidR="00A235F9" w:rsidRPr="00A235F9" w:rsidRDefault="00A235F9" w:rsidP="00853B9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A235F9" w:rsidRPr="00A235F9" w:rsidRDefault="00A235F9" w:rsidP="00853B92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Осокина Нина Геннадьевна</w:t>
            </w:r>
          </w:p>
        </w:tc>
        <w:tc>
          <w:tcPr>
            <w:tcW w:w="1368" w:type="dxa"/>
            <w:shd w:val="clear" w:color="auto" w:fill="auto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89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10" w:type="dxa"/>
          </w:tcPr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«Нижегородский государственный педагогический университет»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Направление – «Тифлопедагогика и логопедия»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Учитель-тифлопедагог и логопед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ГГПИ им. М. Горького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«Педагогика и психология (дошкольная)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Преподаватель дошкольной педагогики и психологии, методист и дошкольный воспитатель</w:t>
            </w:r>
          </w:p>
        </w:tc>
        <w:tc>
          <w:tcPr>
            <w:tcW w:w="1477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46 лет</w:t>
            </w:r>
          </w:p>
        </w:tc>
        <w:tc>
          <w:tcPr>
            <w:tcW w:w="1542" w:type="dxa"/>
            <w:gridSpan w:val="3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46 лет</w:t>
            </w:r>
          </w:p>
        </w:tc>
        <w:tc>
          <w:tcPr>
            <w:tcW w:w="1556" w:type="dxa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«Городецкая роспись»</w:t>
            </w:r>
          </w:p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5F9" w:rsidTr="00853B92">
        <w:trPr>
          <w:trHeight w:val="4907"/>
        </w:trPr>
        <w:tc>
          <w:tcPr>
            <w:tcW w:w="876" w:type="dxa"/>
            <w:shd w:val="clear" w:color="auto" w:fill="auto"/>
          </w:tcPr>
          <w:p w:rsidR="00A235F9" w:rsidRPr="00A235F9" w:rsidRDefault="00A235F9" w:rsidP="00853B9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A235F9" w:rsidRPr="00A235F9" w:rsidRDefault="00A235F9" w:rsidP="00853B92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Пашинян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Анаит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Гаспаровна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89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210" w:type="dxa"/>
          </w:tcPr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Кироваканское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музыкальное училище им. М. </w:t>
            </w: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Тавризяна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» г. </w:t>
            </w: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Кировакан</w:t>
            </w:r>
            <w:proofErr w:type="spellEnd"/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– «Хоровое </w:t>
            </w: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235F9">
              <w:rPr>
                <w:rFonts w:ascii="Times New Roman" w:hAnsi="Times New Roman" w:cs="Times New Roman"/>
                <w:sz w:val="20"/>
                <w:szCs w:val="20"/>
              </w:rPr>
              <w:br/>
              <w:t>Квалификация – Дирижер хора, учитель пения, учитель сольфеджио в ДМШ</w:t>
            </w:r>
          </w:p>
        </w:tc>
        <w:tc>
          <w:tcPr>
            <w:tcW w:w="1477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МБУ ДО «ДДТ им. В.П. Чкалова» - обучающий семинар в рамках работы Городского метод. объединения «Хормейстер», 2 ч.</w:t>
            </w:r>
          </w:p>
        </w:tc>
        <w:tc>
          <w:tcPr>
            <w:tcW w:w="822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1542" w:type="dxa"/>
            <w:gridSpan w:val="3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1556" w:type="dxa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«Гармония»</w:t>
            </w:r>
          </w:p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5F9" w:rsidTr="00853B92">
        <w:tc>
          <w:tcPr>
            <w:tcW w:w="876" w:type="dxa"/>
            <w:vMerge w:val="restart"/>
            <w:shd w:val="clear" w:color="auto" w:fill="auto"/>
          </w:tcPr>
          <w:p w:rsidR="00A235F9" w:rsidRPr="00A235F9" w:rsidRDefault="00A235F9" w:rsidP="00853B9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Merge w:val="restart"/>
            <w:shd w:val="clear" w:color="auto" w:fill="auto"/>
          </w:tcPr>
          <w:p w:rsidR="00A235F9" w:rsidRPr="00A235F9" w:rsidRDefault="00A235F9" w:rsidP="00853B92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Полева Людмила Ивановна</w:t>
            </w:r>
          </w:p>
        </w:tc>
        <w:tc>
          <w:tcPr>
            <w:tcW w:w="1368" w:type="dxa"/>
            <w:shd w:val="clear" w:color="auto" w:fill="auto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89" w:type="dxa"/>
            <w:vMerge w:val="restart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10" w:type="dxa"/>
            <w:vMerge w:val="restart"/>
          </w:tcPr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Нижегородский областной колледж культуры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«Социально-культурная деятельность и народное художественное творчество»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Педагог-организатор досуговой деятельности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Горьковский инженерно-строительный институт им. В.П. Чкалова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«Производство строительных изделий и конструкций»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Инженер-строитель-технолог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ГБОУ ДПО «НИРО» по программе «Проектирование инновационных дополнительных образовательных (общеразвивающих) программ (ДОП), 108 ч.</w:t>
            </w:r>
          </w:p>
        </w:tc>
        <w:tc>
          <w:tcPr>
            <w:tcW w:w="822" w:type="dxa"/>
            <w:vMerge w:val="restart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39 лет</w:t>
            </w:r>
          </w:p>
        </w:tc>
        <w:tc>
          <w:tcPr>
            <w:tcW w:w="1542" w:type="dxa"/>
            <w:gridSpan w:val="3"/>
            <w:vMerge w:val="restart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</w:tc>
        <w:tc>
          <w:tcPr>
            <w:tcW w:w="1556" w:type="dxa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5F9" w:rsidTr="00853B92">
        <w:trPr>
          <w:trHeight w:val="4485"/>
        </w:trPr>
        <w:tc>
          <w:tcPr>
            <w:tcW w:w="876" w:type="dxa"/>
            <w:vMerge/>
            <w:shd w:val="clear" w:color="auto" w:fill="auto"/>
          </w:tcPr>
          <w:p w:rsidR="00A235F9" w:rsidRPr="00A235F9" w:rsidRDefault="00A235F9" w:rsidP="00853B9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Merge/>
            <w:shd w:val="clear" w:color="auto" w:fill="auto"/>
          </w:tcPr>
          <w:p w:rsidR="00A235F9" w:rsidRPr="00A235F9" w:rsidRDefault="00A235F9" w:rsidP="00853B92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</w:t>
            </w:r>
            <w:r w:rsidR="00853B9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589" w:type="dxa"/>
            <w:vMerge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vMerge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Творческое объединение «Рукодельница»</w:t>
            </w:r>
          </w:p>
        </w:tc>
      </w:tr>
      <w:tr w:rsidR="00853B92" w:rsidTr="00853B92">
        <w:trPr>
          <w:trHeight w:val="90"/>
        </w:trPr>
        <w:tc>
          <w:tcPr>
            <w:tcW w:w="876" w:type="dxa"/>
            <w:shd w:val="clear" w:color="auto" w:fill="auto"/>
          </w:tcPr>
          <w:p w:rsidR="00853B92" w:rsidRPr="00A235F9" w:rsidRDefault="00853B92" w:rsidP="00853B9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853B92" w:rsidRPr="00A235F9" w:rsidRDefault="00853B92" w:rsidP="00853B92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1368" w:type="dxa"/>
            <w:shd w:val="clear" w:color="auto" w:fill="auto"/>
          </w:tcPr>
          <w:p w:rsidR="00853B92" w:rsidRPr="00A235F9" w:rsidRDefault="000005E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89" w:type="dxa"/>
          </w:tcPr>
          <w:p w:rsidR="00853B92" w:rsidRDefault="000005E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  <w:p w:rsidR="000005E9" w:rsidRPr="00A235F9" w:rsidRDefault="000005E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10" w:type="dxa"/>
          </w:tcPr>
          <w:p w:rsidR="00853B92" w:rsidRDefault="000005E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КГБОУ «Норильский колледж искусств»</w:t>
            </w:r>
          </w:p>
          <w:p w:rsidR="000005E9" w:rsidRDefault="000005E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– артист оркестра, ансамбля; преподаватель игры на инструменте; концертмейстер</w:t>
            </w:r>
          </w:p>
          <w:p w:rsidR="000005E9" w:rsidRDefault="000005E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ГАОУ ВО</w:t>
            </w:r>
          </w:p>
          <w:p w:rsidR="000005E9" w:rsidRDefault="000005E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обл-ти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«ЛГУ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005E9" w:rsidRDefault="000005E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– Педагогическое образования</w:t>
            </w:r>
          </w:p>
          <w:p w:rsidR="000005E9" w:rsidRPr="00A235F9" w:rsidRDefault="000005E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– бакалавр </w:t>
            </w:r>
          </w:p>
        </w:tc>
        <w:tc>
          <w:tcPr>
            <w:tcW w:w="1477" w:type="dxa"/>
          </w:tcPr>
          <w:p w:rsidR="00853B92" w:rsidRPr="00A235F9" w:rsidRDefault="00853B92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853B92" w:rsidRPr="00A235F9" w:rsidRDefault="00853B92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853B92" w:rsidRPr="00A235F9" w:rsidRDefault="000005E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1542" w:type="dxa"/>
            <w:gridSpan w:val="3"/>
          </w:tcPr>
          <w:p w:rsidR="00853B92" w:rsidRPr="00A235F9" w:rsidRDefault="000005E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лет</w:t>
            </w:r>
          </w:p>
        </w:tc>
        <w:tc>
          <w:tcPr>
            <w:tcW w:w="1556" w:type="dxa"/>
          </w:tcPr>
          <w:p w:rsidR="00853B92" w:rsidRPr="00A235F9" w:rsidRDefault="00853B92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B92" w:rsidTr="00853B92">
        <w:trPr>
          <w:trHeight w:val="150"/>
        </w:trPr>
        <w:tc>
          <w:tcPr>
            <w:tcW w:w="876" w:type="dxa"/>
            <w:shd w:val="clear" w:color="auto" w:fill="auto"/>
          </w:tcPr>
          <w:p w:rsidR="00853B92" w:rsidRPr="00A235F9" w:rsidRDefault="00853B92" w:rsidP="00853B9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853B92" w:rsidRPr="00A235F9" w:rsidRDefault="00853B92" w:rsidP="00853B92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Платонова Светлана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368" w:type="dxa"/>
            <w:shd w:val="clear" w:color="auto" w:fill="auto"/>
          </w:tcPr>
          <w:p w:rsidR="00853B92" w:rsidRPr="00A235F9" w:rsidRDefault="000005E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Педагог-организатор</w:t>
            </w:r>
          </w:p>
        </w:tc>
        <w:tc>
          <w:tcPr>
            <w:tcW w:w="1589" w:type="dxa"/>
          </w:tcPr>
          <w:p w:rsidR="00853B92" w:rsidRPr="00A235F9" w:rsidRDefault="000005E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210" w:type="dxa"/>
          </w:tcPr>
          <w:p w:rsidR="00853B92" w:rsidRDefault="000005E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Горьковское педагогическое училище</w:t>
            </w:r>
          </w:p>
          <w:p w:rsidR="000005E9" w:rsidRPr="00A235F9" w:rsidRDefault="000005E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Квалификация – Воспитатель в дошкольном учреждении </w:t>
            </w:r>
          </w:p>
        </w:tc>
        <w:tc>
          <w:tcPr>
            <w:tcW w:w="1477" w:type="dxa"/>
          </w:tcPr>
          <w:p w:rsidR="00853B92" w:rsidRPr="00A235F9" w:rsidRDefault="00853B92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853B92" w:rsidRPr="00A235F9" w:rsidRDefault="00853B92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853B92" w:rsidRPr="00A235F9" w:rsidRDefault="000005E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1542" w:type="dxa"/>
            <w:gridSpan w:val="3"/>
          </w:tcPr>
          <w:p w:rsidR="00853B92" w:rsidRPr="00A235F9" w:rsidRDefault="000005E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лет</w:t>
            </w:r>
            <w:bookmarkStart w:id="0" w:name="_GoBack"/>
            <w:bookmarkEnd w:id="0"/>
          </w:p>
        </w:tc>
        <w:tc>
          <w:tcPr>
            <w:tcW w:w="1556" w:type="dxa"/>
          </w:tcPr>
          <w:p w:rsidR="00853B92" w:rsidRPr="00A235F9" w:rsidRDefault="00853B92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5F9" w:rsidTr="00853B92">
        <w:tc>
          <w:tcPr>
            <w:tcW w:w="876" w:type="dxa"/>
            <w:shd w:val="clear" w:color="auto" w:fill="auto"/>
          </w:tcPr>
          <w:p w:rsidR="00A235F9" w:rsidRPr="00A235F9" w:rsidRDefault="00A235F9" w:rsidP="00853B9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A235F9" w:rsidRPr="00A235F9" w:rsidRDefault="00A235F9" w:rsidP="00853B92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Рябова Ольга Александровна</w:t>
            </w:r>
          </w:p>
        </w:tc>
        <w:tc>
          <w:tcPr>
            <w:tcW w:w="1368" w:type="dxa"/>
            <w:shd w:val="clear" w:color="auto" w:fill="auto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89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10" w:type="dxa"/>
          </w:tcPr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Лукояновское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«Физическая культура и спорт»</w:t>
            </w:r>
            <w:r w:rsidRPr="00A235F9">
              <w:rPr>
                <w:rFonts w:ascii="Times New Roman" w:hAnsi="Times New Roman" w:cs="Times New Roman"/>
                <w:sz w:val="20"/>
                <w:szCs w:val="20"/>
              </w:rPr>
              <w:br/>
              <w:t>Квалификация – Учитель физической культуры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педагогический университет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«Физическая культура»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Педагог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«Специальная психология»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- Психолог</w:t>
            </w:r>
          </w:p>
        </w:tc>
        <w:tc>
          <w:tcPr>
            <w:tcW w:w="1477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ГОУ ДПО «НИРО» по программе «Интеграция общего и дополнительного образования в условиях ОУ: возможности и перспективы», 36ч.,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«Воспитание индивидуальности», 36 ч.,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ГБОУ ДПО «НИРО» по программе «Проектирование инновационных дополнительных образовательных (общеразвивающих) программ (ДОП)», 108 ч.</w:t>
            </w:r>
          </w:p>
        </w:tc>
        <w:tc>
          <w:tcPr>
            <w:tcW w:w="822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1542" w:type="dxa"/>
            <w:gridSpan w:val="3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1556" w:type="dxa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Гимнастическая студия «Вдохновение»</w:t>
            </w:r>
          </w:p>
        </w:tc>
      </w:tr>
      <w:tr w:rsidR="00A235F9" w:rsidTr="00853B92">
        <w:tc>
          <w:tcPr>
            <w:tcW w:w="876" w:type="dxa"/>
            <w:vMerge w:val="restart"/>
            <w:shd w:val="clear" w:color="auto" w:fill="auto"/>
          </w:tcPr>
          <w:p w:rsidR="00A235F9" w:rsidRPr="00A235F9" w:rsidRDefault="00A235F9" w:rsidP="00853B9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Merge w:val="restart"/>
            <w:shd w:val="clear" w:color="auto" w:fill="auto"/>
          </w:tcPr>
          <w:p w:rsidR="00A235F9" w:rsidRPr="00A235F9" w:rsidRDefault="00A235F9" w:rsidP="00853B92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Саратовская Наталья Владимировна</w:t>
            </w:r>
          </w:p>
        </w:tc>
        <w:tc>
          <w:tcPr>
            <w:tcW w:w="1368" w:type="dxa"/>
            <w:shd w:val="clear" w:color="auto" w:fill="auto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89" w:type="dxa"/>
            <w:vMerge w:val="restart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210" w:type="dxa"/>
            <w:vMerge w:val="restart"/>
          </w:tcPr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Федеральное агентство по образованию ФГОУ СПО Ивановский автотранспортный колледж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«Экономика и бухгалтерский учет»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- Бухгалтер</w:t>
            </w:r>
          </w:p>
        </w:tc>
        <w:tc>
          <w:tcPr>
            <w:tcW w:w="1477" w:type="dxa"/>
            <w:vMerge w:val="restart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ГБОУ ДПО «НИРО» по программе «Организация методической работы в системе дополнительного образования детей», 108 ч.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Учебный центр «</w:t>
            </w: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Профакадемия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  <w:proofErr w:type="gram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-  «</w:t>
            </w:r>
            <w:proofErr w:type="gram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образования»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Педагог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</w:tcPr>
          <w:p w:rsidR="00A235F9" w:rsidRPr="00A235F9" w:rsidRDefault="00D45376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лет</w:t>
            </w:r>
          </w:p>
        </w:tc>
        <w:tc>
          <w:tcPr>
            <w:tcW w:w="1542" w:type="dxa"/>
            <w:gridSpan w:val="3"/>
            <w:vMerge w:val="restart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556" w:type="dxa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5F9" w:rsidTr="00853B92">
        <w:trPr>
          <w:trHeight w:val="667"/>
        </w:trPr>
        <w:tc>
          <w:tcPr>
            <w:tcW w:w="876" w:type="dxa"/>
            <w:vMerge/>
            <w:shd w:val="clear" w:color="auto" w:fill="auto"/>
          </w:tcPr>
          <w:p w:rsidR="00A235F9" w:rsidRPr="00A235F9" w:rsidRDefault="00A235F9" w:rsidP="00853B9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Merge/>
            <w:shd w:val="clear" w:color="auto" w:fill="auto"/>
          </w:tcPr>
          <w:p w:rsidR="00A235F9" w:rsidRPr="00A235F9" w:rsidRDefault="00A235F9" w:rsidP="00853B92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89" w:type="dxa"/>
            <w:vMerge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vMerge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Экологическое объединение «Друзья природы»</w:t>
            </w:r>
          </w:p>
        </w:tc>
      </w:tr>
      <w:tr w:rsidR="009E48EE" w:rsidTr="00853B92">
        <w:tc>
          <w:tcPr>
            <w:tcW w:w="876" w:type="dxa"/>
            <w:vMerge w:val="restart"/>
            <w:shd w:val="clear" w:color="auto" w:fill="auto"/>
          </w:tcPr>
          <w:p w:rsidR="00A235F9" w:rsidRPr="00A235F9" w:rsidRDefault="00A235F9" w:rsidP="00853B9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Merge w:val="restart"/>
            <w:shd w:val="clear" w:color="auto" w:fill="auto"/>
          </w:tcPr>
          <w:p w:rsidR="00A235F9" w:rsidRPr="00A235F9" w:rsidRDefault="00A235F9" w:rsidP="00853B92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Семенова Ия Викторовна</w:t>
            </w:r>
          </w:p>
        </w:tc>
        <w:tc>
          <w:tcPr>
            <w:tcW w:w="1368" w:type="dxa"/>
            <w:shd w:val="clear" w:color="auto" w:fill="auto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89" w:type="dxa"/>
            <w:vMerge w:val="restart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10" w:type="dxa"/>
            <w:vMerge w:val="restart"/>
          </w:tcPr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педагогический институт им. М. Горького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«История и английский язык»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Учитель истории, обществознания и английского языка</w:t>
            </w:r>
          </w:p>
        </w:tc>
        <w:tc>
          <w:tcPr>
            <w:tcW w:w="1477" w:type="dxa"/>
            <w:vMerge w:val="restart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ГОУ ДПО «НИРО» по программе «Воспитательная работа в клубах по месту жительства», 72 ч.,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НОУ ВПО «Университет Российской академии образования» по программе «Система ДО в контексте интеграционных процессов», 108 ч.,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ГБОУ ДПО «НИРО» по программе «Проектирование инновационных дополнительных общеобразовательных (общеразвивающих) программ (ДОП)», 108 ч.,</w:t>
            </w:r>
          </w:p>
        </w:tc>
        <w:tc>
          <w:tcPr>
            <w:tcW w:w="822" w:type="dxa"/>
            <w:vMerge w:val="restart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</w:p>
        </w:tc>
        <w:tc>
          <w:tcPr>
            <w:tcW w:w="1542" w:type="dxa"/>
            <w:gridSpan w:val="3"/>
            <w:vMerge w:val="restart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</w:p>
        </w:tc>
        <w:tc>
          <w:tcPr>
            <w:tcW w:w="1556" w:type="dxa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8EE" w:rsidTr="00853B92">
        <w:tc>
          <w:tcPr>
            <w:tcW w:w="876" w:type="dxa"/>
            <w:vMerge/>
            <w:shd w:val="clear" w:color="auto" w:fill="auto"/>
          </w:tcPr>
          <w:p w:rsidR="00A235F9" w:rsidRPr="00A235F9" w:rsidRDefault="00A235F9" w:rsidP="00853B9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vMerge/>
            <w:shd w:val="clear" w:color="auto" w:fill="auto"/>
          </w:tcPr>
          <w:p w:rsidR="00A235F9" w:rsidRPr="00A235F9" w:rsidRDefault="00A235F9" w:rsidP="00853B92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89" w:type="dxa"/>
            <w:vMerge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vMerge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Детское объединение «СВИТЛ»,</w:t>
            </w:r>
          </w:p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Развивающий кружок «Эрудит»</w:t>
            </w:r>
          </w:p>
        </w:tc>
      </w:tr>
      <w:tr w:rsidR="009E48EE" w:rsidTr="00853B92">
        <w:tblPrEx>
          <w:tblLook w:val="0000" w:firstRow="0" w:lastRow="0" w:firstColumn="0" w:lastColumn="0" w:noHBand="0" w:noVBand="0"/>
        </w:tblPrEx>
        <w:trPr>
          <w:trHeight w:val="6754"/>
        </w:trPr>
        <w:tc>
          <w:tcPr>
            <w:tcW w:w="876" w:type="dxa"/>
          </w:tcPr>
          <w:p w:rsidR="00A235F9" w:rsidRPr="00A235F9" w:rsidRDefault="00A235F9" w:rsidP="00853B9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A235F9" w:rsidRPr="00A235F9" w:rsidRDefault="00A235F9" w:rsidP="00853B92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Сенюткина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89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</w:tcPr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Салехардское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 культурно-просветительское училище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«Культурно-просветительская работа»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br/>
              <w:t>Квалификация – Клубный работник, руководитель самодеятельного хореографического коллектива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ГОУ ВПО Волго-Вятская академия государственной службы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«Государственное и муниципальное управление»</w:t>
            </w:r>
            <w:r w:rsidRPr="00A235F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Менеджер</w:t>
            </w:r>
          </w:p>
        </w:tc>
        <w:tc>
          <w:tcPr>
            <w:tcW w:w="1477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ГБОУ ДПО «НИРО» по программе «Педагогика дополнительного образования», 108 ч.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переподготовка:</w:t>
            </w:r>
            <w:r w:rsidRPr="00A235F9">
              <w:rPr>
                <w:rFonts w:ascii="Times New Roman" w:hAnsi="Times New Roman" w:cs="Times New Roman"/>
                <w:sz w:val="20"/>
                <w:szCs w:val="20"/>
              </w:rPr>
              <w:br/>
              <w:t>Нижегородский филиал АНО ВО «Университет РИО» по программе «Психологическая, организационно-педагогическая и образовательная деятельность педагогов в системе дополнительного образования детей и взрослых»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Педагог дополнительного образования, педагог-организатор</w:t>
            </w:r>
          </w:p>
        </w:tc>
        <w:tc>
          <w:tcPr>
            <w:tcW w:w="962" w:type="dxa"/>
            <w:gridSpan w:val="2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28 лет</w:t>
            </w:r>
          </w:p>
        </w:tc>
        <w:tc>
          <w:tcPr>
            <w:tcW w:w="1262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696" w:type="dxa"/>
            <w:gridSpan w:val="2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Танцевальная студия «Серпантин»,</w:t>
            </w:r>
          </w:p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Танцевальный кружок «Кнопочки»</w:t>
            </w:r>
          </w:p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8EE" w:rsidTr="00853B92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76" w:type="dxa"/>
            <w:vMerge w:val="restart"/>
          </w:tcPr>
          <w:p w:rsidR="00A235F9" w:rsidRPr="00A235F9" w:rsidRDefault="00A235F9" w:rsidP="00853B9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A235F9" w:rsidRPr="00A235F9" w:rsidRDefault="00A235F9" w:rsidP="00853B92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Чеснокова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 Ксения Викторовна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589" w:type="dxa"/>
            <w:vMerge w:val="restart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210" w:type="dxa"/>
            <w:vMerge w:val="restart"/>
          </w:tcPr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ГБОУ ПО Ивановской области «Ивановское музыкальное училище (колледж)»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– 07.35.02 «Хоровое </w:t>
            </w: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– Руководитель хора и творческого коллектива, </w:t>
            </w:r>
            <w:r w:rsidRPr="00A23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преподаватель, артист хора и ансамбля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ГБОУ ПО Ивановской области «Ивановское музыкальное училище (колледж)»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53.02.04 «Вокальное искусство»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Артист-вокалист, преподаватель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vMerge w:val="restart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262" w:type="dxa"/>
            <w:vMerge w:val="restart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4 месяца</w:t>
            </w:r>
          </w:p>
        </w:tc>
        <w:tc>
          <w:tcPr>
            <w:tcW w:w="1696" w:type="dxa"/>
            <w:gridSpan w:val="2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8EE" w:rsidTr="00853B9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76" w:type="dxa"/>
            <w:vMerge/>
          </w:tcPr>
          <w:p w:rsidR="00A235F9" w:rsidRPr="00A235F9" w:rsidRDefault="00A235F9" w:rsidP="00853B9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A235F9" w:rsidRPr="00A235F9" w:rsidRDefault="00A235F9" w:rsidP="00853B92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89" w:type="dxa"/>
            <w:vMerge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vMerge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2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8EE" w:rsidTr="00853B92">
        <w:tblPrEx>
          <w:tblLook w:val="0000" w:firstRow="0" w:lastRow="0" w:firstColumn="0" w:lastColumn="0" w:noHBand="0" w:noVBand="0"/>
        </w:tblPrEx>
        <w:trPr>
          <w:trHeight w:val="3126"/>
        </w:trPr>
        <w:tc>
          <w:tcPr>
            <w:tcW w:w="876" w:type="dxa"/>
          </w:tcPr>
          <w:p w:rsidR="00A235F9" w:rsidRPr="00A235F9" w:rsidRDefault="00A235F9" w:rsidP="00853B9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A235F9" w:rsidRPr="00A235F9" w:rsidRDefault="00A235F9" w:rsidP="00853B92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Шестерикова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 Алёна Александровна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89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210" w:type="dxa"/>
          </w:tcPr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ГБПОУ «Нижегородский областной колледж культуры» г. Бор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53.02.05 «Сольное и хоровое народное пение»</w:t>
            </w:r>
            <w:r w:rsidRPr="00A235F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Артист-вокалист, преподаватель, руководитель народного коллектива</w:t>
            </w:r>
          </w:p>
        </w:tc>
        <w:tc>
          <w:tcPr>
            <w:tcW w:w="1477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ГБОУ ДПО «НИРО» по программе «Организация деятельности обучающихся по освоению дополнительной общеобразовательной программы», 108 ч.</w:t>
            </w:r>
          </w:p>
        </w:tc>
        <w:tc>
          <w:tcPr>
            <w:tcW w:w="962" w:type="dxa"/>
            <w:gridSpan w:val="2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262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696" w:type="dxa"/>
            <w:gridSpan w:val="2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Вокальная студия «Поющая капель»,</w:t>
            </w:r>
          </w:p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Студия вокала «Карамельки»</w:t>
            </w:r>
          </w:p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5F9" w:rsidTr="00853B92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876" w:type="dxa"/>
            <w:vMerge w:val="restart"/>
          </w:tcPr>
          <w:p w:rsidR="00A235F9" w:rsidRPr="00A235F9" w:rsidRDefault="00A235F9" w:rsidP="00853B9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A235F9" w:rsidRPr="00A235F9" w:rsidRDefault="00A235F9" w:rsidP="00853B92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Ширяева Марина Юрьевна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89" w:type="dxa"/>
            <w:vMerge w:val="restart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10" w:type="dxa"/>
            <w:vMerge w:val="restart"/>
          </w:tcPr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ФГБОУ ВПО «Нижегородский государственный педагогический университет им. К. Минина»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«Биология»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Учитель биологии</w:t>
            </w:r>
          </w:p>
        </w:tc>
        <w:tc>
          <w:tcPr>
            <w:tcW w:w="1477" w:type="dxa"/>
            <w:vMerge w:val="restart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ГОУ ДОД «Центр эстетического воспитания детей Нижегородской области» по теме «Дополнительное образование – фактор развития личности ребенка», 108 ч.,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ГОУ ДПО «НИРО» по программе «Воспитание </w:t>
            </w:r>
            <w:r w:rsidRPr="00A23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индивидуальности», 36 ч.,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ГБОУ ДПО «НИРО» по программе «Профессиональная компетентность специалиста сферы воспитания», 144 ч.,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по программе «Педагогика дополнительного образования», 108 ч.</w:t>
            </w:r>
          </w:p>
        </w:tc>
        <w:tc>
          <w:tcPr>
            <w:tcW w:w="962" w:type="dxa"/>
            <w:gridSpan w:val="2"/>
            <w:vMerge w:val="restart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 лет</w:t>
            </w:r>
          </w:p>
        </w:tc>
        <w:tc>
          <w:tcPr>
            <w:tcW w:w="1262" w:type="dxa"/>
            <w:vMerge w:val="restart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696" w:type="dxa"/>
            <w:gridSpan w:val="2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5F9" w:rsidTr="00853B92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876" w:type="dxa"/>
            <w:vMerge/>
          </w:tcPr>
          <w:p w:rsidR="00A235F9" w:rsidRPr="00A235F9" w:rsidRDefault="00A235F9" w:rsidP="00853B9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A235F9" w:rsidRPr="00A235F9" w:rsidRDefault="00A235F9" w:rsidP="00853B92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vMerge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2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8EE" w:rsidTr="00853B92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76" w:type="dxa"/>
            <w:vMerge w:val="restart"/>
          </w:tcPr>
          <w:p w:rsidR="00A235F9" w:rsidRPr="00A235F9" w:rsidRDefault="00A235F9" w:rsidP="00853B9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shd w:val="clear" w:color="auto" w:fill="auto"/>
          </w:tcPr>
          <w:p w:rsidR="00A235F9" w:rsidRPr="00A235F9" w:rsidRDefault="00A235F9" w:rsidP="00853B92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Шульженко Наталия Владимировна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589" w:type="dxa"/>
            <w:vMerge w:val="restart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10" w:type="dxa"/>
            <w:vMerge w:val="restart"/>
          </w:tcPr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педагогический университет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«Дошкольная педагогика и психология»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Преподаватель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«Психология»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Квалификация – Педагог-психолог</w:t>
            </w:r>
          </w:p>
        </w:tc>
        <w:tc>
          <w:tcPr>
            <w:tcW w:w="1477" w:type="dxa"/>
            <w:vMerge w:val="restart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 w:val="restart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ГБОУ ДПО «НИРО» по программе «Организация методической работы в системе дополнительного образования детей», 108 ч.</w:t>
            </w:r>
          </w:p>
        </w:tc>
        <w:tc>
          <w:tcPr>
            <w:tcW w:w="962" w:type="dxa"/>
            <w:gridSpan w:val="2"/>
            <w:vMerge w:val="restart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262" w:type="dxa"/>
            <w:vMerge w:val="restart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1696" w:type="dxa"/>
            <w:gridSpan w:val="2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8EE" w:rsidTr="00853B92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76" w:type="dxa"/>
            <w:vMerge/>
          </w:tcPr>
          <w:p w:rsidR="00A235F9" w:rsidRPr="00A235F9" w:rsidRDefault="00A235F9" w:rsidP="00853B9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shd w:val="clear" w:color="auto" w:fill="auto"/>
          </w:tcPr>
          <w:p w:rsidR="00A235F9" w:rsidRPr="00A235F9" w:rsidRDefault="00A235F9" w:rsidP="00853B92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A235F9" w:rsidRPr="00A235F9" w:rsidRDefault="00A235F9" w:rsidP="00853B92">
            <w:pPr>
              <w:spacing w:after="160" w:line="259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89" w:type="dxa"/>
            <w:vMerge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2"/>
            <w:vMerge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2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Кружок «</w:t>
            </w:r>
            <w:proofErr w:type="spellStart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Букваежки</w:t>
            </w:r>
            <w:proofErr w:type="spellEnd"/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E48EE" w:rsidTr="00853B92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76" w:type="dxa"/>
          </w:tcPr>
          <w:p w:rsidR="00A235F9" w:rsidRPr="00A235F9" w:rsidRDefault="00A235F9" w:rsidP="00853B92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:rsidR="00A235F9" w:rsidRPr="00A235F9" w:rsidRDefault="00A235F9" w:rsidP="00853B92">
            <w:pPr>
              <w:ind w:left="-111"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Юрченко Анатолий Григорьевич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589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210" w:type="dxa"/>
          </w:tcPr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педагогический институт им. М. Горького</w:t>
            </w:r>
          </w:p>
          <w:p w:rsidR="00A235F9" w:rsidRPr="00A235F9" w:rsidRDefault="00A235F9" w:rsidP="00853B92">
            <w:pPr>
              <w:ind w:left="-108" w:right="-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Направление – «Физическое воспитание»</w:t>
            </w:r>
          </w:p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– Преподаватель физвоспитания, </w:t>
            </w:r>
            <w:r w:rsidRPr="00A23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средней школы</w:t>
            </w:r>
          </w:p>
        </w:tc>
        <w:tc>
          <w:tcPr>
            <w:tcW w:w="1477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Заслуженный тренер</w:t>
            </w:r>
          </w:p>
        </w:tc>
        <w:tc>
          <w:tcPr>
            <w:tcW w:w="1827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ФГБОУ ВПО «НГПУ им. К. Минина» по программе «Моделирование учебно-тренировочного процесса», 72 ч.</w:t>
            </w:r>
          </w:p>
        </w:tc>
        <w:tc>
          <w:tcPr>
            <w:tcW w:w="962" w:type="dxa"/>
            <w:gridSpan w:val="2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53 года</w:t>
            </w:r>
          </w:p>
        </w:tc>
        <w:tc>
          <w:tcPr>
            <w:tcW w:w="1262" w:type="dxa"/>
          </w:tcPr>
          <w:p w:rsidR="00A235F9" w:rsidRPr="00A235F9" w:rsidRDefault="00A235F9" w:rsidP="008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52 года</w:t>
            </w:r>
          </w:p>
        </w:tc>
        <w:tc>
          <w:tcPr>
            <w:tcW w:w="1696" w:type="dxa"/>
            <w:gridSpan w:val="2"/>
          </w:tcPr>
          <w:p w:rsidR="00A235F9" w:rsidRPr="00A235F9" w:rsidRDefault="00A235F9" w:rsidP="00853B9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5F9">
              <w:rPr>
                <w:rFonts w:ascii="Times New Roman" w:hAnsi="Times New Roman" w:cs="Times New Roman"/>
                <w:sz w:val="20"/>
                <w:szCs w:val="20"/>
              </w:rPr>
              <w:t>Лыжная секция</w:t>
            </w:r>
          </w:p>
        </w:tc>
      </w:tr>
    </w:tbl>
    <w:p w:rsidR="009C50F9" w:rsidRPr="00076AFC" w:rsidRDefault="009C50F9">
      <w:pPr>
        <w:rPr>
          <w:rFonts w:ascii="Times New Roman" w:hAnsi="Times New Roman" w:cs="Times New Roman"/>
          <w:b/>
        </w:rPr>
      </w:pPr>
    </w:p>
    <w:sectPr w:rsidR="009C50F9" w:rsidRPr="00076AFC" w:rsidSect="00076A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5C55"/>
    <w:multiLevelType w:val="multilevel"/>
    <w:tmpl w:val="750E5BB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7A5B"/>
    <w:multiLevelType w:val="multilevel"/>
    <w:tmpl w:val="750E5BB7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3E2E93"/>
    <w:multiLevelType w:val="multilevel"/>
    <w:tmpl w:val="750E5BB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E5BC2"/>
    <w:multiLevelType w:val="multilevel"/>
    <w:tmpl w:val="750E5BB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E5BB7"/>
    <w:multiLevelType w:val="multilevel"/>
    <w:tmpl w:val="750E5BB7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0D"/>
    <w:rsid w:val="000005E9"/>
    <w:rsid w:val="00076AFC"/>
    <w:rsid w:val="000B6350"/>
    <w:rsid w:val="00266A5F"/>
    <w:rsid w:val="002D76C3"/>
    <w:rsid w:val="005014FF"/>
    <w:rsid w:val="006860A8"/>
    <w:rsid w:val="00741B53"/>
    <w:rsid w:val="0077291F"/>
    <w:rsid w:val="007B7112"/>
    <w:rsid w:val="00853B92"/>
    <w:rsid w:val="009C50F9"/>
    <w:rsid w:val="009E48EE"/>
    <w:rsid w:val="00A235F9"/>
    <w:rsid w:val="00AF64A9"/>
    <w:rsid w:val="00D45376"/>
    <w:rsid w:val="00E7555A"/>
    <w:rsid w:val="00F2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2648"/>
  <w15:chartTrackingRefBased/>
  <w15:docId w15:val="{97E5701B-646E-4AA2-A2AB-2BA7FED2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B71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7B71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01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9F368-AD31-4D86-BE23-A0E9A0CC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17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2020-12-25T11:01:00Z</dcterms:created>
  <dcterms:modified xsi:type="dcterms:W3CDTF">2021-03-09T09:14:00Z</dcterms:modified>
</cp:coreProperties>
</file>