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3E" w:rsidRDefault="00C3303E" w:rsidP="00C330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Муниципальное бюджетное учреждение дополнительного образования</w:t>
      </w:r>
    </w:p>
    <w:p w:rsidR="00C3303E" w:rsidRDefault="00C3303E" w:rsidP="00C330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«Центр внешкольной работы «Золотой ключик»</w:t>
      </w:r>
    </w:p>
    <w:p w:rsidR="00C3303E" w:rsidRDefault="00C3303E" w:rsidP="00C33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C3303E" w:rsidRDefault="0026532E" w:rsidP="00C33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3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AF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330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1AF6">
        <w:rPr>
          <w:rFonts w:ascii="Times New Roman" w:hAnsi="Times New Roman" w:cs="Times New Roman"/>
          <w:b/>
          <w:sz w:val="28"/>
          <w:szCs w:val="28"/>
        </w:rPr>
        <w:t>2</w:t>
      </w:r>
      <w:r w:rsidR="00C3303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3303E">
        <w:rPr>
          <w:rFonts w:ascii="Times New Roman" w:hAnsi="Times New Roman" w:cs="Times New Roman"/>
          <w:sz w:val="28"/>
          <w:szCs w:val="28"/>
        </w:rPr>
        <w:t xml:space="preserve"> состоялся районный этап фестиваля областного конкурса детского и юношеского творчества «Грани таланта»</w:t>
      </w:r>
      <w:r w:rsidR="002E1FDD">
        <w:rPr>
          <w:rFonts w:ascii="Times New Roman" w:hAnsi="Times New Roman" w:cs="Times New Roman"/>
          <w:sz w:val="28"/>
          <w:szCs w:val="28"/>
        </w:rPr>
        <w:t xml:space="preserve"> (направление «</w:t>
      </w:r>
      <w:r w:rsidR="00201AF6">
        <w:rPr>
          <w:rFonts w:ascii="Times New Roman" w:hAnsi="Times New Roman" w:cs="Times New Roman"/>
          <w:sz w:val="28"/>
          <w:szCs w:val="28"/>
        </w:rPr>
        <w:t>Фотоискусство</w:t>
      </w:r>
      <w:r w:rsidR="002E1FDD">
        <w:rPr>
          <w:rFonts w:ascii="Times New Roman" w:hAnsi="Times New Roman" w:cs="Times New Roman"/>
          <w:sz w:val="28"/>
          <w:szCs w:val="28"/>
        </w:rPr>
        <w:t>»</w:t>
      </w:r>
      <w:r w:rsidR="00C3303E">
        <w:rPr>
          <w:rFonts w:ascii="Times New Roman" w:hAnsi="Times New Roman" w:cs="Times New Roman"/>
          <w:sz w:val="28"/>
          <w:szCs w:val="28"/>
        </w:rPr>
        <w:t>.</w:t>
      </w:r>
      <w:r w:rsidR="00201AF6">
        <w:rPr>
          <w:rFonts w:ascii="Times New Roman" w:hAnsi="Times New Roman" w:cs="Times New Roman"/>
          <w:sz w:val="28"/>
          <w:szCs w:val="28"/>
        </w:rPr>
        <w:t>)</w:t>
      </w:r>
    </w:p>
    <w:p w:rsidR="00C3303E" w:rsidRDefault="00C3303E" w:rsidP="00C33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фестиваля в Советском районе: МБУ ДО «Центр внешкольной работы «Золотой ключик» </w:t>
      </w:r>
    </w:p>
    <w:p w:rsidR="00C3303E" w:rsidRDefault="00C3303E" w:rsidP="00C33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C3303E" w:rsidTr="00C3303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2B1" w:rsidTr="002E1FD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1" w:rsidRDefault="006C72B1" w:rsidP="006C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районном этапе фестиваля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3" w:rsidRDefault="00B252C3" w:rsidP="006C72B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B252C3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B252C3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B252C3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72B1" w:rsidTr="002E1FD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1" w:rsidRDefault="006C72B1" w:rsidP="006C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номеров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B252C3" w:rsidP="006C72B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B252C3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B252C3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B252C3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C72B1" w:rsidTr="002E1FD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1" w:rsidRDefault="006C72B1" w:rsidP="006C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номеров, прошедших на областной этап фестиваля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835E88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835E88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835E88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3303E" w:rsidRDefault="00C3303E" w:rsidP="00C3303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303E" w:rsidRDefault="00C3303E" w:rsidP="00C330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Результаты участия в районном этапе фестиваля детского и юношеского творчества «Грани </w:t>
      </w:r>
      <w:r w:rsidR="00D217CF">
        <w:rPr>
          <w:rFonts w:ascii="Times New Roman" w:hAnsi="Times New Roman" w:cs="Times New Roman"/>
          <w:b/>
          <w:i/>
          <w:sz w:val="28"/>
          <w:szCs w:val="28"/>
          <w:u w:val="single"/>
        </w:rPr>
        <w:t>таланта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»:</w:t>
      </w:r>
    </w:p>
    <w:p w:rsidR="00C3303E" w:rsidRDefault="00C3303E" w:rsidP="00C3303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Номинация «</w:t>
      </w:r>
      <w:r w:rsidR="00B252C3">
        <w:rPr>
          <w:rFonts w:ascii="Times New Roman" w:hAnsi="Times New Roman" w:cs="Times New Roman"/>
          <w:b/>
          <w:i/>
          <w:sz w:val="36"/>
          <w:szCs w:val="36"/>
        </w:rPr>
        <w:t>Портрет</w:t>
      </w:r>
      <w:r>
        <w:rPr>
          <w:rFonts w:ascii="Times New Roman" w:hAnsi="Times New Roman" w:cs="Times New Roman"/>
          <w:b/>
          <w:i/>
          <w:sz w:val="36"/>
          <w:szCs w:val="36"/>
        </w:rPr>
        <w:t>»:</w:t>
      </w:r>
    </w:p>
    <w:p w:rsidR="00C3303E" w:rsidRDefault="00AF1D03" w:rsidP="00C3303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 возрастная группа (</w:t>
      </w:r>
      <w:r w:rsidR="00B252C3">
        <w:rPr>
          <w:rFonts w:ascii="Times New Roman" w:hAnsi="Times New Roman" w:cs="Times New Roman"/>
          <w:b/>
          <w:i/>
          <w:sz w:val="32"/>
          <w:szCs w:val="32"/>
          <w:u w:val="single"/>
        </w:rPr>
        <w:t>11 – 13</w:t>
      </w:r>
      <w:r w:rsidR="00C3303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лет)</w:t>
      </w:r>
    </w:p>
    <w:p w:rsidR="0012364F" w:rsidRDefault="0012364F" w:rsidP="0012364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0C6EF1" w:rsidRDefault="00DF6493" w:rsidP="00DF6493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Воробьева Анна</w:t>
      </w:r>
      <w:r w:rsidR="000C6EF1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0C6EF1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Ветеран</w:t>
      </w:r>
      <w:r w:rsidR="000C6EF1">
        <w:rPr>
          <w:rFonts w:ascii="Times New Roman" w:hAnsi="Times New Roman" w:cs="Times New Roman"/>
          <w:i/>
          <w:sz w:val="32"/>
          <w:szCs w:val="32"/>
        </w:rPr>
        <w:t xml:space="preserve">», МБУ ДО ЦВР «Золотой ключик», рук-ль: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Заварухина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Елена Дмитриевна</w:t>
      </w:r>
      <w:r w:rsidR="000C6EF1">
        <w:rPr>
          <w:rFonts w:ascii="Times New Roman" w:hAnsi="Times New Roman" w:cs="Times New Roman"/>
          <w:i/>
          <w:sz w:val="32"/>
          <w:szCs w:val="32"/>
        </w:rPr>
        <w:t>, педагог дополнительного образования</w:t>
      </w:r>
    </w:p>
    <w:p w:rsidR="0012364F" w:rsidRDefault="0012364F" w:rsidP="0012364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A87319" w:rsidRDefault="00DF6493" w:rsidP="00A8731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Романова Дарья</w:t>
      </w:r>
      <w:r w:rsidR="00A87319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A87319" w:rsidRPr="009E2641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Портрет сестры</w:t>
      </w:r>
      <w:r w:rsidR="00A87319" w:rsidRPr="009E2641">
        <w:rPr>
          <w:rFonts w:ascii="Times New Roman" w:hAnsi="Times New Roman" w:cs="Times New Roman"/>
          <w:i/>
          <w:sz w:val="32"/>
          <w:szCs w:val="32"/>
        </w:rPr>
        <w:t>»,</w:t>
      </w:r>
      <w:r w:rsidR="00A8731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87319">
        <w:rPr>
          <w:rFonts w:ascii="Times New Roman" w:hAnsi="Times New Roman" w:cs="Times New Roman"/>
          <w:i/>
          <w:sz w:val="32"/>
          <w:szCs w:val="32"/>
        </w:rPr>
        <w:t xml:space="preserve">МБУ ДО </w:t>
      </w:r>
      <w:r w:rsidR="00794C0B">
        <w:rPr>
          <w:rFonts w:ascii="Times New Roman" w:hAnsi="Times New Roman" w:cs="Times New Roman"/>
          <w:i/>
          <w:sz w:val="32"/>
          <w:szCs w:val="32"/>
        </w:rPr>
        <w:t>«Станция юных техников</w:t>
      </w:r>
      <w:r w:rsidR="00A87319">
        <w:rPr>
          <w:rFonts w:ascii="Times New Roman" w:hAnsi="Times New Roman" w:cs="Times New Roman"/>
          <w:i/>
          <w:sz w:val="32"/>
          <w:szCs w:val="32"/>
        </w:rPr>
        <w:t xml:space="preserve">», рук-ль: </w:t>
      </w:r>
      <w:r>
        <w:rPr>
          <w:rFonts w:ascii="Times New Roman" w:hAnsi="Times New Roman" w:cs="Times New Roman"/>
          <w:i/>
          <w:sz w:val="32"/>
          <w:szCs w:val="32"/>
        </w:rPr>
        <w:t>Гусева Ульяна Дмитриевна</w:t>
      </w:r>
      <w:r w:rsidR="00A87319">
        <w:rPr>
          <w:rFonts w:ascii="Times New Roman" w:hAnsi="Times New Roman" w:cs="Times New Roman"/>
          <w:i/>
          <w:sz w:val="32"/>
          <w:szCs w:val="32"/>
        </w:rPr>
        <w:t>, педагог дополнительного образования</w:t>
      </w:r>
    </w:p>
    <w:p w:rsidR="000261A7" w:rsidRDefault="000261A7" w:rsidP="000261A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DF6493" w:rsidRDefault="00DF6493" w:rsidP="00DF6493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Катречка Милана</w:t>
      </w:r>
      <w:r w:rsidR="00282DD9">
        <w:rPr>
          <w:rFonts w:ascii="Times New Roman" w:hAnsi="Times New Roman" w:cs="Times New Roman"/>
          <w:i/>
          <w:sz w:val="32"/>
          <w:szCs w:val="32"/>
        </w:rPr>
        <w:t>, «</w:t>
      </w:r>
      <w:r>
        <w:rPr>
          <w:rFonts w:ascii="Times New Roman" w:hAnsi="Times New Roman" w:cs="Times New Roman"/>
          <w:i/>
          <w:sz w:val="32"/>
          <w:szCs w:val="32"/>
        </w:rPr>
        <w:t>Мой брат</w:t>
      </w:r>
      <w:r w:rsidR="00282DD9">
        <w:rPr>
          <w:rFonts w:ascii="Times New Roman" w:hAnsi="Times New Roman" w:cs="Times New Roman"/>
          <w:i/>
          <w:sz w:val="32"/>
          <w:szCs w:val="32"/>
        </w:rPr>
        <w:t xml:space="preserve">», </w:t>
      </w:r>
      <w:r>
        <w:rPr>
          <w:rFonts w:ascii="Times New Roman" w:hAnsi="Times New Roman" w:cs="Times New Roman"/>
          <w:i/>
          <w:sz w:val="32"/>
          <w:szCs w:val="32"/>
        </w:rPr>
        <w:t xml:space="preserve">МБУ ДО ЦВР «Золотой ключик»,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Заварухина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Елена Дмитриевна, педагог дополнительного образования</w:t>
      </w:r>
    </w:p>
    <w:p w:rsidR="00EB3394" w:rsidRDefault="00B252C3" w:rsidP="00DF6493">
      <w:pPr>
        <w:spacing w:line="254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 возрастная группа (14 – 15</w:t>
      </w:r>
      <w:r w:rsidR="00EB339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лет)</w:t>
      </w:r>
    </w:p>
    <w:p w:rsidR="0012364F" w:rsidRDefault="0012364F" w:rsidP="0012364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015A33" w:rsidRDefault="00856A2A" w:rsidP="00794C0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Бажанов Арсений</w:t>
      </w:r>
      <w:r w:rsidR="00015A33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015A33" w:rsidRPr="009E2641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Незнакомка</w:t>
      </w:r>
      <w:r w:rsidR="00015A33" w:rsidRPr="009E2641">
        <w:rPr>
          <w:rFonts w:ascii="Times New Roman" w:hAnsi="Times New Roman" w:cs="Times New Roman"/>
          <w:i/>
          <w:sz w:val="32"/>
          <w:szCs w:val="32"/>
        </w:rPr>
        <w:t>»,</w:t>
      </w:r>
      <w:r w:rsidR="00015A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94C0B">
        <w:rPr>
          <w:rFonts w:ascii="Times New Roman" w:hAnsi="Times New Roman" w:cs="Times New Roman"/>
          <w:i/>
          <w:sz w:val="32"/>
          <w:szCs w:val="32"/>
        </w:rPr>
        <w:t>МБУ ДО «Станция юных техников</w:t>
      </w:r>
      <w:r>
        <w:rPr>
          <w:rFonts w:ascii="Times New Roman" w:hAnsi="Times New Roman" w:cs="Times New Roman"/>
          <w:i/>
          <w:sz w:val="32"/>
          <w:szCs w:val="32"/>
        </w:rPr>
        <w:t>», рук-ль: Гусева Ульяна Дмитриевна, педагог дополнительного образования</w:t>
      </w:r>
    </w:p>
    <w:p w:rsidR="00B07296" w:rsidRDefault="00B07296" w:rsidP="00B0729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Номинация «</w:t>
      </w:r>
      <w:r w:rsidR="00B252C3">
        <w:rPr>
          <w:rFonts w:ascii="Times New Roman" w:hAnsi="Times New Roman" w:cs="Times New Roman"/>
          <w:b/>
          <w:i/>
          <w:sz w:val="36"/>
          <w:szCs w:val="36"/>
        </w:rPr>
        <w:t>Репортаж</w:t>
      </w:r>
      <w:r>
        <w:rPr>
          <w:rFonts w:ascii="Times New Roman" w:hAnsi="Times New Roman" w:cs="Times New Roman"/>
          <w:b/>
          <w:i/>
          <w:sz w:val="36"/>
          <w:szCs w:val="36"/>
        </w:rPr>
        <w:t>»: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 возрастная группа (11 – 13 лет)</w:t>
      </w:r>
    </w:p>
    <w:p w:rsidR="0012364F" w:rsidRDefault="0012364F" w:rsidP="0012364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856A2A" w:rsidRDefault="00856A2A" w:rsidP="00856A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Бубякина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Валерия</w:t>
      </w:r>
      <w:r w:rsidR="000261A7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0261A7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Масленица</w:t>
      </w:r>
      <w:r w:rsidR="000261A7">
        <w:rPr>
          <w:rFonts w:ascii="Times New Roman" w:hAnsi="Times New Roman" w:cs="Times New Roman"/>
          <w:i/>
          <w:sz w:val="32"/>
          <w:szCs w:val="32"/>
        </w:rPr>
        <w:t xml:space="preserve">», </w:t>
      </w:r>
      <w:r>
        <w:rPr>
          <w:rFonts w:ascii="Times New Roman" w:hAnsi="Times New Roman" w:cs="Times New Roman"/>
          <w:i/>
          <w:sz w:val="32"/>
          <w:szCs w:val="32"/>
        </w:rPr>
        <w:t>МБУ ДО «Станция юных техников», рук-ль: Титова Екатерина Сергеевна, педагог дополнительного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252C3" w:rsidRDefault="001F6AA5" w:rsidP="001F6AA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Номинация «</w:t>
      </w:r>
      <w:r w:rsidR="00B252C3">
        <w:rPr>
          <w:rFonts w:ascii="Times New Roman" w:hAnsi="Times New Roman" w:cs="Times New Roman"/>
          <w:b/>
          <w:i/>
          <w:sz w:val="36"/>
          <w:szCs w:val="36"/>
        </w:rPr>
        <w:t>Серия»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 возрастная группа (11 – 13 лет)</w:t>
      </w:r>
    </w:p>
    <w:p w:rsidR="00253C9F" w:rsidRDefault="00253C9F" w:rsidP="00253C9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B252C3" w:rsidRDefault="00856A2A" w:rsidP="00856A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Морнов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Кирилл, </w:t>
      </w:r>
      <w:r>
        <w:rPr>
          <w:rFonts w:ascii="Times New Roman" w:hAnsi="Times New Roman" w:cs="Times New Roman"/>
          <w:i/>
          <w:sz w:val="32"/>
          <w:szCs w:val="32"/>
        </w:rPr>
        <w:t>«Горные просторы», МБУ ДО «Станция юных техников», рук-ль: Гусева Ульяна Дмитриевна, педагог дополнительного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53C9F" w:rsidRDefault="00253C9F" w:rsidP="00253C9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253C9F" w:rsidRPr="00856A2A" w:rsidRDefault="00253C9F" w:rsidP="00856A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Гусев Тимофей, </w:t>
      </w:r>
      <w:r>
        <w:rPr>
          <w:rFonts w:ascii="Times New Roman" w:hAnsi="Times New Roman" w:cs="Times New Roman"/>
          <w:i/>
          <w:sz w:val="32"/>
          <w:szCs w:val="32"/>
        </w:rPr>
        <w:t>«Прекрасное рядом»</w:t>
      </w:r>
      <w:r w:rsidR="00794C0B">
        <w:rPr>
          <w:rFonts w:ascii="Times New Roman" w:hAnsi="Times New Roman" w:cs="Times New Roman"/>
          <w:i/>
          <w:sz w:val="32"/>
          <w:szCs w:val="32"/>
        </w:rPr>
        <w:t>, МБУ ДО «Станция юных техников</w:t>
      </w:r>
      <w:r>
        <w:rPr>
          <w:rFonts w:ascii="Times New Roman" w:hAnsi="Times New Roman" w:cs="Times New Roman"/>
          <w:i/>
          <w:sz w:val="32"/>
          <w:szCs w:val="32"/>
        </w:rPr>
        <w:t>», рук-ль: Гусева Ульяна Дмитриевна, педагог дополнительного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F6AA5" w:rsidRDefault="00B252C3" w:rsidP="001F6AA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F6A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2 возрастная </w:t>
      </w:r>
      <w:r w:rsidR="00253C9F">
        <w:rPr>
          <w:rFonts w:ascii="Times New Roman" w:hAnsi="Times New Roman" w:cs="Times New Roman"/>
          <w:b/>
          <w:i/>
          <w:sz w:val="32"/>
          <w:szCs w:val="32"/>
          <w:u w:val="single"/>
        </w:rPr>
        <w:t>группа (14</w:t>
      </w:r>
      <w:r w:rsidR="001F6A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1</w:t>
      </w:r>
      <w:r w:rsidR="00253C9F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="001F6A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лет)</w:t>
      </w:r>
    </w:p>
    <w:p w:rsidR="00FB1766" w:rsidRDefault="00FB1766" w:rsidP="00FB176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253C9F" w:rsidRPr="00856A2A" w:rsidRDefault="00253C9F" w:rsidP="00253C9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Ширяева Дарья, </w:t>
      </w:r>
      <w:r>
        <w:rPr>
          <w:rFonts w:ascii="Times New Roman" w:hAnsi="Times New Roman" w:cs="Times New Roman"/>
          <w:i/>
          <w:sz w:val="32"/>
          <w:szCs w:val="32"/>
        </w:rPr>
        <w:t>«В гостях у художника», МБУ ДО «Станция юных техников», рук-ль: Гусева Ульяна Дмитриевна, педагог дополнительного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53C9F" w:rsidRDefault="00253C9F" w:rsidP="00253C9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253C9F" w:rsidRDefault="00253C9F" w:rsidP="00794C0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Леонова Варвара, </w:t>
      </w:r>
      <w:r>
        <w:rPr>
          <w:rFonts w:ascii="Times New Roman" w:hAnsi="Times New Roman" w:cs="Times New Roman"/>
          <w:i/>
          <w:sz w:val="32"/>
          <w:szCs w:val="32"/>
        </w:rPr>
        <w:t>«Мой кот», МАОУ «Школа №187 с углубленным изучением отдельных предметов», рук-</w:t>
      </w:r>
      <w:r w:rsidR="00794C0B">
        <w:rPr>
          <w:rFonts w:ascii="Times New Roman" w:hAnsi="Times New Roman" w:cs="Times New Roman"/>
          <w:i/>
          <w:sz w:val="32"/>
          <w:szCs w:val="32"/>
        </w:rPr>
        <w:t>л</w:t>
      </w:r>
      <w:r>
        <w:rPr>
          <w:rFonts w:ascii="Times New Roman" w:hAnsi="Times New Roman" w:cs="Times New Roman"/>
          <w:i/>
          <w:sz w:val="32"/>
          <w:szCs w:val="32"/>
        </w:rPr>
        <w:t xml:space="preserve">ь: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Шиленкова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Ольга Марковна, учитель физики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Номинация «Пейзаж»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 возрастная группа (11 – 13 лет)</w:t>
      </w:r>
    </w:p>
    <w:p w:rsidR="00240EFD" w:rsidRDefault="00240EFD" w:rsidP="00240EF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253C9F" w:rsidRDefault="00253C9F" w:rsidP="00253C9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Козлова Елизавета</w:t>
      </w:r>
      <w:r w:rsidRPr="00856A2A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240EFD">
        <w:rPr>
          <w:rFonts w:ascii="Times New Roman" w:hAnsi="Times New Roman" w:cs="Times New Roman"/>
          <w:i/>
          <w:sz w:val="32"/>
          <w:szCs w:val="32"/>
        </w:rPr>
        <w:t>Лесной массив</w:t>
      </w:r>
      <w:r>
        <w:rPr>
          <w:rFonts w:ascii="Times New Roman" w:hAnsi="Times New Roman" w:cs="Times New Roman"/>
          <w:i/>
          <w:sz w:val="32"/>
          <w:szCs w:val="32"/>
        </w:rPr>
        <w:t xml:space="preserve">», МБУ ДО ЦВР «Золотой ключик», Полева Людмила Ивановна, педагог </w:t>
      </w:r>
      <w:r w:rsidR="00794C0B">
        <w:rPr>
          <w:rFonts w:ascii="Times New Roman" w:hAnsi="Times New Roman" w:cs="Times New Roman"/>
          <w:i/>
          <w:sz w:val="32"/>
          <w:szCs w:val="32"/>
        </w:rPr>
        <w:t>дополнительного образования</w:t>
      </w:r>
    </w:p>
    <w:p w:rsidR="00240EFD" w:rsidRDefault="00240EFD" w:rsidP="00240EF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240EFD" w:rsidRDefault="00240EFD" w:rsidP="00240EF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Соколова Милана, </w:t>
      </w:r>
      <w:r>
        <w:rPr>
          <w:rFonts w:ascii="Times New Roman" w:hAnsi="Times New Roman" w:cs="Times New Roman"/>
          <w:i/>
          <w:sz w:val="32"/>
          <w:szCs w:val="32"/>
        </w:rPr>
        <w:t>«Закат», МБУ ДО ЦВР «Золотой ключик»,</w:t>
      </w:r>
      <w:r w:rsidRPr="00FB1766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рук-ль: Ширяева Марина Юрьевна, педагог - организатор</w:t>
      </w:r>
    </w:p>
    <w:p w:rsidR="00240EFD" w:rsidRDefault="00240EFD" w:rsidP="00240EF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240EFD" w:rsidRDefault="00240EFD" w:rsidP="00240EF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Никитина Анастасия</w:t>
      </w:r>
      <w:r>
        <w:rPr>
          <w:rFonts w:ascii="Times New Roman" w:hAnsi="Times New Roman" w:cs="Times New Roman"/>
          <w:i/>
          <w:sz w:val="32"/>
          <w:szCs w:val="32"/>
        </w:rPr>
        <w:t>, «Зимний пейзаж», МБУ ДО ЦВР «Золотой ключик», Мельник Анна Александровна, педагог дополнительного образования</w:t>
      </w:r>
    </w:p>
    <w:p w:rsidR="00B252C3" w:rsidRPr="00240EFD" w:rsidRDefault="00240EFD" w:rsidP="00B252C3">
      <w:pPr>
        <w:rPr>
          <w:rFonts w:ascii="Times New Roman" w:hAnsi="Times New Roman" w:cs="Times New Roman"/>
          <w:b/>
          <w:i/>
          <w:sz w:val="32"/>
          <w:szCs w:val="36"/>
        </w:rPr>
      </w:pPr>
      <w:r w:rsidRPr="00240EFD">
        <w:rPr>
          <w:rFonts w:ascii="Times New Roman" w:hAnsi="Times New Roman" w:cs="Times New Roman"/>
          <w:b/>
          <w:i/>
          <w:sz w:val="32"/>
          <w:szCs w:val="36"/>
        </w:rPr>
        <w:t>Участник</w:t>
      </w:r>
      <w:r>
        <w:rPr>
          <w:rFonts w:ascii="Times New Roman" w:hAnsi="Times New Roman" w:cs="Times New Roman"/>
          <w:b/>
          <w:i/>
          <w:sz w:val="32"/>
          <w:szCs w:val="36"/>
        </w:rPr>
        <w:t>и</w:t>
      </w:r>
    </w:p>
    <w:p w:rsidR="00240EFD" w:rsidRDefault="00240EFD" w:rsidP="00240EFD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Пахалова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Дарья</w:t>
      </w:r>
      <w:r>
        <w:rPr>
          <w:rFonts w:ascii="Times New Roman" w:hAnsi="Times New Roman" w:cs="Times New Roman"/>
          <w:i/>
          <w:sz w:val="32"/>
          <w:szCs w:val="32"/>
        </w:rPr>
        <w:t>, «Зимний пейзаж», МБУ ДО ЦВР «Золотой ключик», Мельник Анна Александровна, педагог дополнительного образования</w:t>
      </w:r>
    </w:p>
    <w:p w:rsidR="00856A2A" w:rsidRPr="00FB2DE1" w:rsidRDefault="00240EFD" w:rsidP="00FB2DE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56A2A">
        <w:rPr>
          <w:rFonts w:ascii="Times New Roman" w:hAnsi="Times New Roman" w:cs="Times New Roman"/>
          <w:b/>
          <w:i/>
          <w:sz w:val="32"/>
          <w:szCs w:val="32"/>
        </w:rPr>
        <w:t>Лебедева Маргарита,</w:t>
      </w:r>
      <w:r>
        <w:rPr>
          <w:rFonts w:ascii="Times New Roman" w:hAnsi="Times New Roman" w:cs="Times New Roman"/>
          <w:i/>
          <w:sz w:val="32"/>
          <w:szCs w:val="32"/>
        </w:rPr>
        <w:t xml:space="preserve"> «Утёс», МБУ ДО ЦВР «Золотой ключик», Полева Людмила Ивановна, педагог - организатор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 возрастная группа (16 – 18 лет)</w:t>
      </w:r>
    </w:p>
    <w:p w:rsidR="00FB2DE1" w:rsidRDefault="00FB2DE1" w:rsidP="00FB2DE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856A2A" w:rsidRPr="00FB2DE1" w:rsidRDefault="00FB2DE1" w:rsidP="00FB2DE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Лебедева Майя, </w:t>
      </w:r>
      <w:r>
        <w:rPr>
          <w:rFonts w:ascii="Times New Roman" w:hAnsi="Times New Roman" w:cs="Times New Roman"/>
          <w:i/>
          <w:sz w:val="32"/>
          <w:szCs w:val="32"/>
        </w:rPr>
        <w:t>«Речка», МБУ ДО ЦВР «Золотой ключик»,</w:t>
      </w:r>
      <w:r w:rsidRPr="00FB1766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рук-ль: Полева Людмила Ивановна, педагог </w:t>
      </w:r>
      <w:r w:rsidR="00794C0B">
        <w:rPr>
          <w:rFonts w:ascii="Times New Roman" w:hAnsi="Times New Roman" w:cs="Times New Roman"/>
          <w:i/>
          <w:sz w:val="32"/>
          <w:szCs w:val="32"/>
        </w:rPr>
        <w:t>дополнительного образования</w:t>
      </w:r>
    </w:p>
    <w:p w:rsidR="00856A2A" w:rsidRDefault="00856A2A" w:rsidP="00856A2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856A2A" w:rsidRPr="00856A2A" w:rsidRDefault="00856A2A" w:rsidP="00856A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Царенко Виктория, </w:t>
      </w:r>
      <w:r>
        <w:rPr>
          <w:rFonts w:ascii="Times New Roman" w:hAnsi="Times New Roman" w:cs="Times New Roman"/>
          <w:i/>
          <w:sz w:val="32"/>
          <w:szCs w:val="32"/>
        </w:rPr>
        <w:t>«Утро в деревне», МБУ ДО ЦВР «Золотой ключик»,</w:t>
      </w:r>
      <w:r w:rsidRPr="00FB1766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рук-ль: Ширяева Марина Юрьевна, педагог - организатор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Номинация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Анималистика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 возрастная группа (11 – 13 лет)</w:t>
      </w:r>
    </w:p>
    <w:p w:rsidR="00FB2DE1" w:rsidRDefault="00FB2DE1" w:rsidP="00FB2DE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FB2DE1" w:rsidRDefault="00FB2DE1" w:rsidP="00FB2DE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Курбаков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Тимур, </w:t>
      </w:r>
      <w:r>
        <w:rPr>
          <w:rFonts w:ascii="Times New Roman" w:hAnsi="Times New Roman" w:cs="Times New Roman"/>
          <w:i/>
          <w:sz w:val="32"/>
          <w:szCs w:val="32"/>
        </w:rPr>
        <w:t>«Ленивое настроение»</w:t>
      </w:r>
      <w:r w:rsidR="00794C0B">
        <w:rPr>
          <w:rFonts w:ascii="Times New Roman" w:hAnsi="Times New Roman" w:cs="Times New Roman"/>
          <w:i/>
          <w:sz w:val="32"/>
          <w:szCs w:val="32"/>
        </w:rPr>
        <w:t>, МБУ ДО «Станция юных техников</w:t>
      </w:r>
      <w:r>
        <w:rPr>
          <w:rFonts w:ascii="Times New Roman" w:hAnsi="Times New Roman" w:cs="Times New Roman"/>
          <w:i/>
          <w:sz w:val="32"/>
          <w:szCs w:val="32"/>
        </w:rPr>
        <w:t>», рук-ль: Веселова Мария Дмитриевна, педагог дополнительного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B2DE1" w:rsidRDefault="00FB2DE1" w:rsidP="00FB2DE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D17CC4" w:rsidRPr="00FB2DE1" w:rsidRDefault="00FB2DE1" w:rsidP="00FB2DE1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Макарова Елена, </w:t>
      </w:r>
      <w:r>
        <w:rPr>
          <w:rFonts w:ascii="Times New Roman" w:hAnsi="Times New Roman" w:cs="Times New Roman"/>
          <w:i/>
          <w:sz w:val="32"/>
          <w:szCs w:val="32"/>
        </w:rPr>
        <w:t>«Домашние любимцы», МБУ ДО «Станция юных техников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», рук-ль: Веселова Мария Дмитриевна, педагог дополнительного образования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Номинация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Эксперемент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 возрастная группа (11 – 13 лет)</w:t>
      </w:r>
    </w:p>
    <w:p w:rsidR="00FB2DE1" w:rsidRDefault="00FB2DE1" w:rsidP="00FB2DE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FB2DE1" w:rsidRDefault="00FB2DE1" w:rsidP="00FB2DE1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Пахалова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Дарья</w:t>
      </w:r>
      <w:r>
        <w:rPr>
          <w:rFonts w:ascii="Times New Roman" w:hAnsi="Times New Roman" w:cs="Times New Roman"/>
          <w:i/>
          <w:sz w:val="32"/>
          <w:szCs w:val="32"/>
        </w:rPr>
        <w:t>, «</w:t>
      </w:r>
      <w:r w:rsidR="00341B5E">
        <w:rPr>
          <w:rFonts w:ascii="Times New Roman" w:hAnsi="Times New Roman" w:cs="Times New Roman"/>
          <w:i/>
          <w:sz w:val="32"/>
          <w:szCs w:val="32"/>
        </w:rPr>
        <w:t>Пробуждение</w:t>
      </w:r>
      <w:r>
        <w:rPr>
          <w:rFonts w:ascii="Times New Roman" w:hAnsi="Times New Roman" w:cs="Times New Roman"/>
          <w:i/>
          <w:sz w:val="32"/>
          <w:szCs w:val="32"/>
        </w:rPr>
        <w:t xml:space="preserve">», МБУ ДО ЦВР «Золотой ключик», </w:t>
      </w:r>
      <w:proofErr w:type="spellStart"/>
      <w:r w:rsidR="00341B5E">
        <w:rPr>
          <w:rFonts w:ascii="Times New Roman" w:hAnsi="Times New Roman" w:cs="Times New Roman"/>
          <w:i/>
          <w:sz w:val="32"/>
          <w:szCs w:val="32"/>
        </w:rPr>
        <w:t>Заварухина</w:t>
      </w:r>
      <w:proofErr w:type="spellEnd"/>
      <w:r w:rsidR="00341B5E">
        <w:rPr>
          <w:rFonts w:ascii="Times New Roman" w:hAnsi="Times New Roman" w:cs="Times New Roman"/>
          <w:i/>
          <w:sz w:val="32"/>
          <w:szCs w:val="32"/>
        </w:rPr>
        <w:t xml:space="preserve"> Елена Дмитриевна</w:t>
      </w:r>
      <w:r>
        <w:rPr>
          <w:rFonts w:ascii="Times New Roman" w:hAnsi="Times New Roman" w:cs="Times New Roman"/>
          <w:i/>
          <w:sz w:val="32"/>
          <w:szCs w:val="32"/>
        </w:rPr>
        <w:t>, педагог дополнительного образования</w:t>
      </w:r>
    </w:p>
    <w:p w:rsidR="00B252C3" w:rsidRDefault="00B252C3" w:rsidP="00EB339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B3394" w:rsidRDefault="00EB3394" w:rsidP="001F6AA5">
      <w:pPr>
        <w:rPr>
          <w:rFonts w:ascii="Times New Roman" w:hAnsi="Times New Roman" w:cs="Times New Roman"/>
          <w:i/>
          <w:sz w:val="32"/>
          <w:szCs w:val="32"/>
        </w:rPr>
      </w:pPr>
    </w:p>
    <w:p w:rsidR="00CB6BC2" w:rsidRDefault="00CB6BC2" w:rsidP="00C3303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13CF3" w:rsidRPr="004559D8" w:rsidRDefault="00B94803" w:rsidP="00B948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4559D8">
        <w:rPr>
          <w:rFonts w:ascii="Times New Roman" w:hAnsi="Times New Roman" w:cs="Times New Roman"/>
          <w:sz w:val="28"/>
        </w:rPr>
        <w:t>т</w:t>
      </w:r>
      <w:r w:rsidR="0019713B" w:rsidRPr="004559D8">
        <w:rPr>
          <w:rFonts w:ascii="Times New Roman" w:hAnsi="Times New Roman" w:cs="Times New Roman"/>
          <w:sz w:val="28"/>
        </w:rPr>
        <w:t>. 467-04-74</w:t>
      </w:r>
    </w:p>
    <w:p w:rsidR="00B94803" w:rsidRPr="004559D8" w:rsidRDefault="00B94803" w:rsidP="00B948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4559D8">
        <w:rPr>
          <w:rFonts w:ascii="Times New Roman" w:hAnsi="Times New Roman" w:cs="Times New Roman"/>
          <w:sz w:val="28"/>
        </w:rPr>
        <w:t>Ширяева Марина Юрьевна</w:t>
      </w:r>
    </w:p>
    <w:p w:rsidR="00B94803" w:rsidRPr="004559D8" w:rsidRDefault="004559D8" w:rsidP="00B9480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94803" w:rsidRPr="004559D8">
        <w:rPr>
          <w:rFonts w:ascii="Times New Roman" w:hAnsi="Times New Roman" w:cs="Times New Roman"/>
          <w:sz w:val="28"/>
        </w:rPr>
        <w:t xml:space="preserve">едагог- организатор МБУ ДО «Центр внешкольной работы </w:t>
      </w:r>
    </w:p>
    <w:p w:rsidR="00B94803" w:rsidRPr="004559D8" w:rsidRDefault="00B94803" w:rsidP="00B948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4559D8">
        <w:rPr>
          <w:rFonts w:ascii="Times New Roman" w:hAnsi="Times New Roman" w:cs="Times New Roman"/>
          <w:sz w:val="28"/>
        </w:rPr>
        <w:t>«Золотой ключик»</w:t>
      </w:r>
    </w:p>
    <w:sectPr w:rsidR="00B94803" w:rsidRPr="004559D8" w:rsidSect="001971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E"/>
    <w:rsid w:val="00015A33"/>
    <w:rsid w:val="000261A7"/>
    <w:rsid w:val="000C6EF1"/>
    <w:rsid w:val="00121BCB"/>
    <w:rsid w:val="0012364F"/>
    <w:rsid w:val="0019713B"/>
    <w:rsid w:val="001F6AA5"/>
    <w:rsid w:val="00201AF6"/>
    <w:rsid w:val="00240EFD"/>
    <w:rsid w:val="00253C9F"/>
    <w:rsid w:val="0026532E"/>
    <w:rsid w:val="00282DD9"/>
    <w:rsid w:val="002E1FDD"/>
    <w:rsid w:val="003178AD"/>
    <w:rsid w:val="00341B5E"/>
    <w:rsid w:val="00405A7E"/>
    <w:rsid w:val="00426970"/>
    <w:rsid w:val="004559D8"/>
    <w:rsid w:val="00542ED7"/>
    <w:rsid w:val="00574D01"/>
    <w:rsid w:val="006463E4"/>
    <w:rsid w:val="00653BF9"/>
    <w:rsid w:val="006C72B1"/>
    <w:rsid w:val="00791E8B"/>
    <w:rsid w:val="00794C0B"/>
    <w:rsid w:val="00835E88"/>
    <w:rsid w:val="00856A2A"/>
    <w:rsid w:val="009C11A8"/>
    <w:rsid w:val="009E2641"/>
    <w:rsid w:val="00A24816"/>
    <w:rsid w:val="00A87319"/>
    <w:rsid w:val="00AF1D03"/>
    <w:rsid w:val="00B07296"/>
    <w:rsid w:val="00B252C3"/>
    <w:rsid w:val="00B94803"/>
    <w:rsid w:val="00BB1BE8"/>
    <w:rsid w:val="00C13CF3"/>
    <w:rsid w:val="00C3303E"/>
    <w:rsid w:val="00C332EF"/>
    <w:rsid w:val="00CB6BC2"/>
    <w:rsid w:val="00D17CC4"/>
    <w:rsid w:val="00D217CF"/>
    <w:rsid w:val="00DF6493"/>
    <w:rsid w:val="00E95FC0"/>
    <w:rsid w:val="00EB3394"/>
    <w:rsid w:val="00F21CA0"/>
    <w:rsid w:val="00FB1766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ECD9"/>
  <w15:chartTrackingRefBased/>
  <w15:docId w15:val="{878AC018-C26B-4C5F-B2FA-4F264DD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2022-02-25T08:07:00Z</dcterms:created>
  <dcterms:modified xsi:type="dcterms:W3CDTF">2022-03-22T08:03:00Z</dcterms:modified>
</cp:coreProperties>
</file>